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58F8B" w14:textId="77777777" w:rsidR="00455D00" w:rsidRDefault="00455D00">
      <w:pPr>
        <w:spacing w:line="360" w:lineRule="auto"/>
        <w:jc w:val="center"/>
        <w:rPr>
          <w:rFonts w:ascii="ＭＳ ゴシック" w:eastAsia="ＭＳ ゴシック" w:hAnsi="ＭＳ ゴシック"/>
          <w:b/>
          <w:bCs/>
          <w:sz w:val="24"/>
        </w:rPr>
      </w:pPr>
      <w:r w:rsidRPr="00C34897">
        <w:rPr>
          <w:rFonts w:ascii="ＭＳ ゴシック" w:eastAsia="ＭＳ ゴシック" w:hAnsi="ＭＳ ゴシック" w:hint="eastAsia"/>
          <w:b/>
          <w:bCs/>
          <w:sz w:val="24"/>
        </w:rPr>
        <w:t>事故車等排除業務の実施に関する協定書</w:t>
      </w:r>
    </w:p>
    <w:p w14:paraId="6514934A" w14:textId="77777777" w:rsidR="007A3046" w:rsidRPr="007A3046" w:rsidRDefault="007A3046">
      <w:pPr>
        <w:spacing w:line="360" w:lineRule="auto"/>
        <w:jc w:val="center"/>
        <w:rPr>
          <w:rFonts w:ascii="ＭＳ ゴシック" w:eastAsia="ＭＳ ゴシック" w:hAnsi="ＭＳ ゴシック"/>
          <w:b/>
          <w:bCs/>
          <w:sz w:val="21"/>
          <w:szCs w:val="16"/>
        </w:rPr>
      </w:pPr>
    </w:p>
    <w:p w14:paraId="77CDD4A0" w14:textId="1F93E0B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西日本高速道路株式会社</w:t>
      </w:r>
      <w:r w:rsidR="007A3046">
        <w:rPr>
          <w:rFonts w:ascii="ＭＳ ゴシック" w:eastAsia="ＭＳ ゴシック" w:hAnsi="ＭＳ ゴシック" w:hint="eastAsia"/>
          <w:sz w:val="21"/>
        </w:rPr>
        <w:t>関西</w:t>
      </w:r>
      <w:r w:rsidRPr="00C34897">
        <w:rPr>
          <w:rFonts w:ascii="ＭＳ ゴシック" w:eastAsia="ＭＳ ゴシック" w:hAnsi="ＭＳ ゴシック" w:hint="eastAsia"/>
          <w:sz w:val="21"/>
        </w:rPr>
        <w:t>支社（以下「甲」という。）と○○○（以下「乙」という。）とは、甲の管理する高速自動車国道及び一般有料道路（以下「高速道路」という。）上において、乙が事故車、故障車及び車両火災（以下「事故車等」という。）に対する排除（事故車等に対する引き起こし、けん引、積み込み等）及び軽微な修理等（事故車等に対する危険を伴わない範囲の軽微な修理・点検・調整、燃料・エンジンオイル・冷却水等の補給等）の作業（以下「排除作業」という。）並びにこれらに附帯する業務（併せて、以下「排除業務」といい、取次ぎを行う者が第三者に取り次いで排除作業及びこれに附帯する業務を実施させる形態を含む。）を実施するにあたり、次のとおり協定を締結する。</w:t>
      </w:r>
    </w:p>
    <w:p w14:paraId="2E6307C5" w14:textId="77777777" w:rsidR="007414B1" w:rsidRPr="00C34897" w:rsidRDefault="007414B1" w:rsidP="007414B1">
      <w:pPr>
        <w:spacing w:line="360" w:lineRule="auto"/>
        <w:ind w:firstLine="200"/>
        <w:rPr>
          <w:rFonts w:ascii="ＭＳ ゴシック" w:eastAsia="ＭＳ ゴシック" w:hAnsi="ＭＳ ゴシック"/>
          <w:sz w:val="21"/>
        </w:rPr>
      </w:pPr>
    </w:p>
    <w:p w14:paraId="282DDDF8"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（目的及び適用範囲）</w:t>
      </w:r>
    </w:p>
    <w:p w14:paraId="1F202CFC" w14:textId="20C13D22" w:rsidR="00DA6EAB" w:rsidRPr="00DA6EAB" w:rsidRDefault="007414B1" w:rsidP="00DA6EAB">
      <w:pPr>
        <w:pStyle w:val="af1"/>
        <w:numPr>
          <w:ilvl w:val="0"/>
          <w:numId w:val="4"/>
        </w:numPr>
        <w:spacing w:line="360" w:lineRule="auto"/>
        <w:ind w:leftChars="0"/>
        <w:rPr>
          <w:rFonts w:ascii="ＭＳ ゴシック" w:eastAsia="ＭＳ ゴシック" w:hAnsi="ＭＳ ゴシック"/>
          <w:sz w:val="21"/>
        </w:rPr>
      </w:pPr>
      <w:r w:rsidRPr="00DA6EAB">
        <w:rPr>
          <w:rFonts w:ascii="ＭＳ ゴシック" w:eastAsia="ＭＳ ゴシック" w:hAnsi="ＭＳ ゴシック" w:hint="eastAsia"/>
          <w:sz w:val="21"/>
        </w:rPr>
        <w:t>本協定は、高速道路における事故車等に対する排除業務に関して、甲乙間におけ</w:t>
      </w:r>
      <w:r w:rsidR="00DA6EAB">
        <w:rPr>
          <w:rFonts w:ascii="ＭＳ ゴシック" w:eastAsia="ＭＳ ゴシック" w:hAnsi="ＭＳ ゴシック" w:hint="eastAsia"/>
          <w:sz w:val="21"/>
        </w:rPr>
        <w:t>る</w:t>
      </w:r>
    </w:p>
    <w:p w14:paraId="0174827B" w14:textId="77777777" w:rsidR="00DA6EAB" w:rsidRDefault="007414B1" w:rsidP="00DA6EAB">
      <w:pPr>
        <w:spacing w:line="360" w:lineRule="auto"/>
        <w:ind w:leftChars="100" w:left="200"/>
        <w:rPr>
          <w:rFonts w:ascii="ＭＳ ゴシック" w:eastAsia="ＭＳ ゴシック" w:hAnsi="ＭＳ ゴシック"/>
          <w:sz w:val="21"/>
        </w:rPr>
      </w:pPr>
      <w:r w:rsidRPr="00DA6EAB">
        <w:rPr>
          <w:rFonts w:ascii="ＭＳ ゴシック" w:eastAsia="ＭＳ ゴシック" w:hAnsi="ＭＳ ゴシック" w:hint="eastAsia"/>
          <w:sz w:val="21"/>
        </w:rPr>
        <w:t>連絡体制の確立と排除業務の実施に際して甲乙それぞれが遵守すべき事項について定め、もって排除業務の安全かつ迅速な遂行に寄与することを目的とする。</w:t>
      </w:r>
    </w:p>
    <w:p w14:paraId="38B79B87" w14:textId="77777777" w:rsidR="00DA6EAB" w:rsidRDefault="007414B1" w:rsidP="00DA6EAB">
      <w:pPr>
        <w:spacing w:line="360" w:lineRule="auto"/>
        <w:rPr>
          <w:rFonts w:ascii="ＭＳ ゴシック" w:eastAsia="ＭＳ ゴシック" w:hAnsi="ＭＳ ゴシック"/>
          <w:sz w:val="21"/>
        </w:rPr>
      </w:pPr>
      <w:r w:rsidRPr="00C34897">
        <w:rPr>
          <w:rFonts w:ascii="ＭＳ ゴシック" w:eastAsia="ＭＳ ゴシック" w:hAnsi="ＭＳ ゴシック" w:hint="eastAsia"/>
          <w:sz w:val="21"/>
        </w:rPr>
        <w:t>２　本協定は、甲からの連絡を介して高速道路上で排除業務を実施する場合のみならず、</w:t>
      </w:r>
    </w:p>
    <w:p w14:paraId="31DFB6AE" w14:textId="6DBE4DB2" w:rsidR="007414B1" w:rsidRPr="00C34897" w:rsidRDefault="007414B1" w:rsidP="00DA6EAB">
      <w:pPr>
        <w:spacing w:line="360" w:lineRule="auto"/>
        <w:ind w:firstLineChars="100" w:firstLine="210"/>
        <w:rPr>
          <w:rFonts w:ascii="ＭＳ ゴシック" w:eastAsia="ＭＳ ゴシック" w:hAnsi="ＭＳ ゴシック"/>
          <w:sz w:val="21"/>
        </w:rPr>
      </w:pPr>
      <w:r w:rsidRPr="00C34897">
        <w:rPr>
          <w:rFonts w:ascii="ＭＳ ゴシック" w:eastAsia="ＭＳ ゴシック" w:hAnsi="ＭＳ ゴシック" w:hint="eastAsia"/>
          <w:sz w:val="21"/>
        </w:rPr>
        <w:t>乙が甲を介さずにお客様等からの連絡を受けて排除業務を実施する場合にも適用する。</w:t>
      </w:r>
    </w:p>
    <w:p w14:paraId="6E700DF9"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（排除業務の実施区間）</w:t>
      </w:r>
    </w:p>
    <w:p w14:paraId="19E52539" w14:textId="06D1CA29" w:rsidR="00DA6EAB" w:rsidRPr="00DA6EAB" w:rsidRDefault="007414B1" w:rsidP="00DA6EAB">
      <w:pPr>
        <w:pStyle w:val="af1"/>
        <w:numPr>
          <w:ilvl w:val="0"/>
          <w:numId w:val="4"/>
        </w:numPr>
        <w:spacing w:line="360" w:lineRule="auto"/>
        <w:ind w:leftChars="0"/>
        <w:rPr>
          <w:rFonts w:ascii="ＭＳ ゴシック" w:eastAsia="ＭＳ ゴシック" w:hAnsi="ＭＳ ゴシック"/>
          <w:sz w:val="21"/>
        </w:rPr>
      </w:pPr>
      <w:r w:rsidRPr="00DA6EAB">
        <w:rPr>
          <w:rFonts w:ascii="ＭＳ ゴシック" w:eastAsia="ＭＳ ゴシック" w:hAnsi="ＭＳ ゴシック" w:hint="eastAsia"/>
          <w:sz w:val="21"/>
        </w:rPr>
        <w:t>乙は、申請の際に甲に届け出た別紙１に定める区間（以下「実施区間」という。）</w:t>
      </w:r>
    </w:p>
    <w:p w14:paraId="120C56ED" w14:textId="77777777" w:rsidR="00DA6EAB" w:rsidRDefault="007414B1" w:rsidP="00DA6EAB">
      <w:pPr>
        <w:spacing w:line="360" w:lineRule="auto"/>
        <w:ind w:firstLineChars="100" w:firstLine="210"/>
        <w:rPr>
          <w:rFonts w:ascii="ＭＳ ゴシック" w:eastAsia="ＭＳ ゴシック" w:hAnsi="ＭＳ ゴシック"/>
          <w:sz w:val="21"/>
        </w:rPr>
      </w:pPr>
      <w:r w:rsidRPr="00DA6EAB">
        <w:rPr>
          <w:rFonts w:ascii="ＭＳ ゴシック" w:eastAsia="ＭＳ ゴシック" w:hAnsi="ＭＳ ゴシック" w:hint="eastAsia"/>
          <w:sz w:val="21"/>
        </w:rPr>
        <w:t>において、排除業務を実施するものとする。ただし、特別の事由により、甲が実施区間を</w:t>
      </w:r>
    </w:p>
    <w:p w14:paraId="14072533" w14:textId="77777777" w:rsidR="00DA6EAB" w:rsidRDefault="007414B1" w:rsidP="00DA6EAB">
      <w:pPr>
        <w:spacing w:line="360" w:lineRule="auto"/>
        <w:ind w:firstLineChars="100" w:firstLine="210"/>
        <w:rPr>
          <w:rFonts w:ascii="ＭＳ ゴシック" w:eastAsia="ＭＳ ゴシック" w:hAnsi="ＭＳ ゴシック"/>
          <w:sz w:val="21"/>
        </w:rPr>
      </w:pPr>
      <w:r w:rsidRPr="00DA6EAB">
        <w:rPr>
          <w:rFonts w:ascii="ＭＳ ゴシック" w:eastAsia="ＭＳ ゴシック" w:hAnsi="ＭＳ ゴシック" w:hint="eastAsia"/>
          <w:sz w:val="21"/>
        </w:rPr>
        <w:t>超えて排除業務を実施する必要があると認める場合には、乙は実施区間を超えての排除</w:t>
      </w:r>
    </w:p>
    <w:p w14:paraId="5BD4F55A" w14:textId="7E6F6F20" w:rsidR="007414B1" w:rsidRPr="00DA6EAB" w:rsidRDefault="007414B1" w:rsidP="00DA6EAB">
      <w:pPr>
        <w:spacing w:line="360" w:lineRule="auto"/>
        <w:ind w:firstLineChars="100" w:firstLine="210"/>
        <w:rPr>
          <w:rFonts w:ascii="ＭＳ ゴシック" w:eastAsia="ＭＳ ゴシック" w:hAnsi="ＭＳ ゴシック"/>
          <w:sz w:val="21"/>
        </w:rPr>
      </w:pPr>
      <w:r w:rsidRPr="00DA6EAB">
        <w:rPr>
          <w:rFonts w:ascii="ＭＳ ゴシック" w:eastAsia="ＭＳ ゴシック" w:hAnsi="ＭＳ ゴシック" w:hint="eastAsia"/>
          <w:sz w:val="21"/>
        </w:rPr>
        <w:t>業務の実施に協力しなければならない。</w:t>
      </w:r>
    </w:p>
    <w:p w14:paraId="13D56D1E" w14:textId="4231B87C"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乙は、排除業務を実施するにあたっては、高速道路の安全かつ円滑な交通を確保することに留意し、迅速かつ適正にこれを行わなければならない。</w:t>
      </w:r>
    </w:p>
    <w:p w14:paraId="7DC7CF31"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（排除業務の実施時間）</w:t>
      </w:r>
    </w:p>
    <w:p w14:paraId="75648CF3" w14:textId="3F201386" w:rsidR="007414B1" w:rsidRPr="00E6016A" w:rsidRDefault="007414B1" w:rsidP="005E7595">
      <w:pPr>
        <w:pStyle w:val="af1"/>
        <w:numPr>
          <w:ilvl w:val="0"/>
          <w:numId w:val="4"/>
        </w:numPr>
        <w:spacing w:line="360" w:lineRule="auto"/>
        <w:ind w:leftChars="0" w:left="142" w:hanging="142"/>
        <w:rPr>
          <w:rFonts w:ascii="ＭＳ ゴシック" w:eastAsia="ＭＳ ゴシック" w:hAnsi="ＭＳ ゴシック"/>
          <w:sz w:val="21"/>
        </w:rPr>
      </w:pPr>
      <w:r w:rsidRPr="00E6016A">
        <w:rPr>
          <w:rFonts w:ascii="ＭＳ ゴシック" w:eastAsia="ＭＳ ゴシック" w:hAnsi="ＭＳ ゴシック" w:hint="eastAsia"/>
          <w:sz w:val="21"/>
        </w:rPr>
        <w:t>乙が排除業務を実施する時間は、毎日０時から</w:t>
      </w:r>
      <w:r w:rsidR="00D60395" w:rsidRPr="00E6016A">
        <w:rPr>
          <w:rFonts w:ascii="ＭＳ ゴシック" w:eastAsia="ＭＳ ゴシック" w:hAnsi="ＭＳ ゴシック" w:hint="eastAsia"/>
          <w:sz w:val="21"/>
        </w:rPr>
        <w:t>２４</w:t>
      </w:r>
      <w:r w:rsidRPr="00E6016A">
        <w:rPr>
          <w:rFonts w:ascii="ＭＳ ゴシック" w:eastAsia="ＭＳ ゴシック" w:hAnsi="ＭＳ ゴシック" w:hint="eastAsia"/>
          <w:sz w:val="21"/>
        </w:rPr>
        <w:t>時までとする。ただし、車両の</w:t>
      </w:r>
      <w:r w:rsidR="005E7595">
        <w:rPr>
          <w:rFonts w:ascii="ＭＳ ゴシック" w:eastAsia="ＭＳ ゴシック" w:hAnsi="ＭＳ ゴシック" w:hint="eastAsia"/>
          <w:sz w:val="21"/>
        </w:rPr>
        <w:t xml:space="preserve"> </w:t>
      </w:r>
      <w:r w:rsidRPr="00E6016A">
        <w:rPr>
          <w:rFonts w:ascii="ＭＳ ゴシック" w:eastAsia="ＭＳ ゴシック" w:hAnsi="ＭＳ ゴシック" w:hint="eastAsia"/>
          <w:sz w:val="21"/>
        </w:rPr>
        <w:t>入れ替え、修理等特別の事由のため、別紙２により乙があらかじめ甲に協議し、甲がやむ</w:t>
      </w:r>
      <w:r w:rsidR="007D3C28">
        <w:rPr>
          <w:rFonts w:ascii="ＭＳ ゴシック" w:eastAsia="ＭＳ ゴシック" w:hAnsi="ＭＳ ゴシック" w:hint="eastAsia"/>
          <w:sz w:val="21"/>
        </w:rPr>
        <w:t xml:space="preserve"> </w:t>
      </w:r>
      <w:r w:rsidRPr="00E6016A">
        <w:rPr>
          <w:rFonts w:ascii="ＭＳ ゴシック" w:eastAsia="ＭＳ ゴシック" w:hAnsi="ＭＳ ゴシック" w:hint="eastAsia"/>
          <w:sz w:val="21"/>
        </w:rPr>
        <w:t>を得ないと認めた場合については、この限りでない。</w:t>
      </w:r>
    </w:p>
    <w:p w14:paraId="2D8033C0"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（実施体制の確保）</w:t>
      </w:r>
    </w:p>
    <w:p w14:paraId="407FAB10" w14:textId="77777777" w:rsidR="00952771" w:rsidRDefault="007414B1" w:rsidP="00DA6EAB">
      <w:pPr>
        <w:pStyle w:val="af1"/>
        <w:numPr>
          <w:ilvl w:val="0"/>
          <w:numId w:val="4"/>
        </w:numPr>
        <w:spacing w:line="360" w:lineRule="auto"/>
        <w:ind w:leftChars="0"/>
        <w:rPr>
          <w:rFonts w:ascii="ＭＳ ゴシック" w:eastAsia="ＭＳ ゴシック" w:hAnsi="ＭＳ ゴシック"/>
          <w:sz w:val="21"/>
        </w:rPr>
      </w:pPr>
      <w:r w:rsidRPr="00DA6EAB">
        <w:rPr>
          <w:rFonts w:ascii="ＭＳ ゴシック" w:eastAsia="ＭＳ ゴシック" w:hAnsi="ＭＳ ゴシック" w:hint="eastAsia"/>
          <w:sz w:val="21"/>
        </w:rPr>
        <w:t>乙は、排除業務を円滑に実施するために必要な車両及び人員を配置しなければ</w:t>
      </w:r>
      <w:r w:rsidR="00952771">
        <w:rPr>
          <w:rFonts w:ascii="ＭＳ ゴシック" w:eastAsia="ＭＳ ゴシック" w:hAnsi="ＭＳ ゴシック" w:hint="eastAsia"/>
          <w:sz w:val="21"/>
        </w:rPr>
        <w:t>な</w:t>
      </w:r>
    </w:p>
    <w:p w14:paraId="3426A6E9" w14:textId="5C18DA68" w:rsidR="00DA6EAB" w:rsidRPr="00952771" w:rsidRDefault="007414B1" w:rsidP="00952771">
      <w:pPr>
        <w:spacing w:line="360" w:lineRule="auto"/>
        <w:ind w:firstLineChars="100" w:firstLine="210"/>
        <w:rPr>
          <w:rFonts w:ascii="ＭＳ ゴシック" w:eastAsia="ＭＳ ゴシック" w:hAnsi="ＭＳ ゴシック"/>
          <w:sz w:val="21"/>
        </w:rPr>
      </w:pPr>
      <w:r w:rsidRPr="00952771">
        <w:rPr>
          <w:rFonts w:ascii="ＭＳ ゴシック" w:eastAsia="ＭＳ ゴシック" w:hAnsi="ＭＳ ゴシック" w:hint="eastAsia"/>
          <w:sz w:val="21"/>
        </w:rPr>
        <w:t>らない。</w:t>
      </w:r>
    </w:p>
    <w:p w14:paraId="0F9929A8" w14:textId="13E0DA62" w:rsidR="007414B1" w:rsidRPr="00DA6EAB" w:rsidRDefault="007414B1" w:rsidP="00DA6EAB">
      <w:pPr>
        <w:spacing w:line="360" w:lineRule="auto"/>
        <w:ind w:left="210" w:hangingChars="100" w:hanging="210"/>
        <w:rPr>
          <w:rFonts w:ascii="ＭＳ ゴシック" w:eastAsia="ＭＳ ゴシック" w:hAnsi="ＭＳ ゴシック"/>
          <w:sz w:val="21"/>
        </w:rPr>
      </w:pPr>
      <w:r w:rsidRPr="00DA6EAB">
        <w:rPr>
          <w:rFonts w:ascii="ＭＳ ゴシック" w:eastAsia="ＭＳ ゴシック" w:hAnsi="ＭＳ ゴシック" w:hint="eastAsia"/>
          <w:sz w:val="21"/>
        </w:rPr>
        <w:t>２　乙は、排除業務に使用する車両の機能が十分発揮できるよう、日常点検を行わなければならない。</w:t>
      </w:r>
    </w:p>
    <w:p w14:paraId="01DFCB35"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lastRenderedPageBreak/>
        <w:t>（施設の貸与）</w:t>
      </w:r>
    </w:p>
    <w:p w14:paraId="4FEF9B21" w14:textId="361F28FD" w:rsidR="00DA6EAB" w:rsidRPr="00DA6EAB" w:rsidRDefault="007414B1" w:rsidP="00DA6EAB">
      <w:pPr>
        <w:pStyle w:val="af1"/>
        <w:numPr>
          <w:ilvl w:val="0"/>
          <w:numId w:val="4"/>
        </w:numPr>
        <w:spacing w:line="360" w:lineRule="auto"/>
        <w:ind w:leftChars="0"/>
        <w:rPr>
          <w:rFonts w:ascii="ＭＳ ゴシック" w:eastAsia="ＭＳ ゴシック" w:hAnsi="ＭＳ ゴシック"/>
          <w:sz w:val="21"/>
        </w:rPr>
      </w:pPr>
      <w:r w:rsidRPr="00DA6EAB">
        <w:rPr>
          <w:rFonts w:ascii="ＭＳ ゴシック" w:eastAsia="ＭＳ ゴシック" w:hAnsi="ＭＳ ゴシック" w:hint="eastAsia"/>
          <w:sz w:val="21"/>
        </w:rPr>
        <w:t>甲は、乙に対し排除業務を実施するための施設を貸与しない。ただし、甲が特に必</w:t>
      </w:r>
    </w:p>
    <w:p w14:paraId="01835413" w14:textId="2CBC5402" w:rsidR="007414B1" w:rsidRPr="00DA6EAB" w:rsidRDefault="007414B1" w:rsidP="00DA6EAB">
      <w:pPr>
        <w:spacing w:line="360" w:lineRule="auto"/>
        <w:ind w:firstLineChars="100" w:firstLine="210"/>
        <w:rPr>
          <w:rFonts w:ascii="ＭＳ ゴシック" w:eastAsia="ＭＳ ゴシック" w:hAnsi="ＭＳ ゴシック"/>
          <w:sz w:val="21"/>
        </w:rPr>
      </w:pPr>
      <w:r w:rsidRPr="00DA6EAB">
        <w:rPr>
          <w:rFonts w:ascii="ＭＳ ゴシック" w:eastAsia="ＭＳ ゴシック" w:hAnsi="ＭＳ ゴシック" w:hint="eastAsia"/>
          <w:sz w:val="21"/>
        </w:rPr>
        <w:t>要と認める場合には、有償で貸与することができる。</w:t>
      </w:r>
    </w:p>
    <w:p w14:paraId="263D09A4" w14:textId="77777777" w:rsidR="007414B1" w:rsidRPr="00C34897" w:rsidRDefault="007414B1" w:rsidP="00952771">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甲及び乙は、前項ただし書きの規定により施設を貸与する場合には、別途施設使用に関する契約を締結する。</w:t>
      </w:r>
    </w:p>
    <w:p w14:paraId="0EA78D8D"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（排除業務の実施連絡）</w:t>
      </w:r>
    </w:p>
    <w:p w14:paraId="5D68FADE" w14:textId="1F6CF62F" w:rsidR="00DA6EAB" w:rsidRPr="00DA6EAB" w:rsidRDefault="007414B1" w:rsidP="00DA6EAB">
      <w:pPr>
        <w:pStyle w:val="af1"/>
        <w:numPr>
          <w:ilvl w:val="0"/>
          <w:numId w:val="4"/>
        </w:numPr>
        <w:spacing w:line="360" w:lineRule="auto"/>
        <w:ind w:leftChars="0"/>
        <w:rPr>
          <w:rFonts w:ascii="ＭＳ ゴシック" w:eastAsia="ＭＳ ゴシック" w:hAnsi="ＭＳ ゴシック"/>
          <w:sz w:val="21"/>
        </w:rPr>
      </w:pPr>
      <w:r w:rsidRPr="00DA6EAB">
        <w:rPr>
          <w:rFonts w:ascii="ＭＳ ゴシック" w:eastAsia="ＭＳ ゴシック" w:hAnsi="ＭＳ ゴシック" w:hint="eastAsia"/>
          <w:sz w:val="21"/>
        </w:rPr>
        <w:t>乙は、事故車等の運転者、その他の乗務員又はこれらの関係者（以下「運転者等」</w:t>
      </w:r>
    </w:p>
    <w:p w14:paraId="0228200A" w14:textId="77777777" w:rsidR="00DA6EAB" w:rsidRDefault="007414B1" w:rsidP="00DA6EAB">
      <w:pPr>
        <w:spacing w:line="360" w:lineRule="auto"/>
        <w:ind w:firstLineChars="100" w:firstLine="210"/>
        <w:rPr>
          <w:rFonts w:ascii="ＭＳ ゴシック" w:eastAsia="ＭＳ ゴシック" w:hAnsi="ＭＳ ゴシック"/>
          <w:sz w:val="21"/>
        </w:rPr>
      </w:pPr>
      <w:r w:rsidRPr="00DA6EAB">
        <w:rPr>
          <w:rFonts w:ascii="ＭＳ ゴシック" w:eastAsia="ＭＳ ゴシック" w:hAnsi="ＭＳ ゴシック" w:hint="eastAsia"/>
          <w:sz w:val="21"/>
        </w:rPr>
        <w:t>という。）の要請によるもののほか、運転者等の不在等の事由により運転者等に代わって</w:t>
      </w:r>
    </w:p>
    <w:p w14:paraId="4CEE0AAA" w14:textId="6F614886" w:rsidR="007414B1" w:rsidRPr="00DA6EAB" w:rsidRDefault="007414B1" w:rsidP="00DA6EAB">
      <w:pPr>
        <w:spacing w:line="360" w:lineRule="auto"/>
        <w:ind w:firstLineChars="100" w:firstLine="210"/>
        <w:rPr>
          <w:rFonts w:ascii="ＭＳ ゴシック" w:eastAsia="ＭＳ ゴシック" w:hAnsi="ＭＳ ゴシック"/>
          <w:sz w:val="21"/>
        </w:rPr>
      </w:pPr>
      <w:r w:rsidRPr="00DA6EAB">
        <w:rPr>
          <w:rFonts w:ascii="ＭＳ ゴシック" w:eastAsia="ＭＳ ゴシック" w:hAnsi="ＭＳ ゴシック" w:hint="eastAsia"/>
          <w:sz w:val="21"/>
        </w:rPr>
        <w:t>行う甲からの連絡に基づき、排除業務を実施する。</w:t>
      </w:r>
    </w:p>
    <w:p w14:paraId="00628AD6" w14:textId="7D9548BB" w:rsidR="0061743A"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前項に規定する運転者等に代わって行う甲からの連絡は、原則として本実施区間における協定締結会社のうち、事故車等の位置、状況、協定締結会社の出動基地の所在地等を勘案し、当該事故車等の排除をより迅速に実施することができると甲が判断する協定締結会社に対し行う。</w:t>
      </w:r>
    </w:p>
    <w:p w14:paraId="16D65680" w14:textId="77777777" w:rsidR="00DA6EAB" w:rsidRDefault="007414B1" w:rsidP="00DA6EAB">
      <w:pPr>
        <w:spacing w:line="360" w:lineRule="auto"/>
        <w:rPr>
          <w:rFonts w:ascii="ＭＳ ゴシック" w:eastAsia="ＭＳ ゴシック" w:hAnsi="ＭＳ ゴシック"/>
          <w:sz w:val="21"/>
        </w:rPr>
      </w:pPr>
      <w:r w:rsidRPr="00C34897">
        <w:rPr>
          <w:rFonts w:ascii="ＭＳ ゴシック" w:eastAsia="ＭＳ ゴシック" w:hAnsi="ＭＳ ゴシック" w:hint="eastAsia"/>
          <w:sz w:val="21"/>
        </w:rPr>
        <w:t>３  第１項及び前項に基づく排除業務の実施要請の多寡について、甲は乙に対して責を負</w:t>
      </w:r>
    </w:p>
    <w:p w14:paraId="631BF2EF" w14:textId="631424D8" w:rsidR="007414B1" w:rsidRPr="00C34897" w:rsidRDefault="007414B1" w:rsidP="00DA6EAB">
      <w:pPr>
        <w:spacing w:line="360" w:lineRule="auto"/>
        <w:ind w:firstLineChars="100" w:firstLine="210"/>
        <w:rPr>
          <w:rFonts w:ascii="ＭＳ ゴシック" w:eastAsia="ＭＳ ゴシック" w:hAnsi="ＭＳ ゴシック"/>
          <w:sz w:val="21"/>
        </w:rPr>
      </w:pPr>
      <w:r w:rsidRPr="00C34897">
        <w:rPr>
          <w:rFonts w:ascii="ＭＳ ゴシック" w:eastAsia="ＭＳ ゴシック" w:hAnsi="ＭＳ ゴシック" w:hint="eastAsia"/>
          <w:sz w:val="21"/>
        </w:rPr>
        <w:t>わない。</w:t>
      </w:r>
    </w:p>
    <w:p w14:paraId="6B92CEDC" w14:textId="77777777" w:rsidR="00DA6EAB" w:rsidRDefault="007414B1" w:rsidP="00DA6EAB">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（排除業務上の遵守事項）</w:t>
      </w:r>
    </w:p>
    <w:p w14:paraId="09C60B09" w14:textId="0DA20CB9" w:rsidR="00DA6EAB" w:rsidRPr="00DA6EAB" w:rsidRDefault="007414B1" w:rsidP="00DA6EAB">
      <w:pPr>
        <w:pStyle w:val="af1"/>
        <w:numPr>
          <w:ilvl w:val="0"/>
          <w:numId w:val="4"/>
        </w:numPr>
        <w:spacing w:line="360" w:lineRule="auto"/>
        <w:ind w:leftChars="0"/>
        <w:rPr>
          <w:rFonts w:ascii="ＭＳ ゴシック" w:eastAsia="ＭＳ ゴシック" w:hAnsi="ＭＳ ゴシック"/>
          <w:sz w:val="21"/>
        </w:rPr>
      </w:pPr>
      <w:r w:rsidRPr="00DA6EAB">
        <w:rPr>
          <w:rFonts w:ascii="ＭＳ ゴシック" w:eastAsia="ＭＳ ゴシック" w:hAnsi="ＭＳ ゴシック" w:hint="eastAsia"/>
          <w:sz w:val="21"/>
        </w:rPr>
        <w:t>乙は、あらかじめ排除業務の安全かつ迅速な遂行について遵守すべき事項を定め</w:t>
      </w:r>
    </w:p>
    <w:p w14:paraId="3A7C37F3" w14:textId="37C132C9" w:rsidR="007414B1" w:rsidRPr="00DA6EAB" w:rsidRDefault="007414B1" w:rsidP="00DA6EAB">
      <w:pPr>
        <w:spacing w:line="360" w:lineRule="auto"/>
        <w:ind w:leftChars="100" w:left="200"/>
        <w:rPr>
          <w:rFonts w:ascii="ＭＳ ゴシック" w:eastAsia="ＭＳ ゴシック" w:hAnsi="ＭＳ ゴシック"/>
          <w:sz w:val="21"/>
        </w:rPr>
      </w:pPr>
      <w:r w:rsidRPr="00DA6EAB">
        <w:rPr>
          <w:rFonts w:ascii="ＭＳ ゴシック" w:eastAsia="ＭＳ ゴシック" w:hAnsi="ＭＳ ゴシック" w:hint="eastAsia"/>
          <w:sz w:val="21"/>
        </w:rPr>
        <w:t>たマニュアルを制定し、甲に提出し、その確認を受けなければならない。また、これを変更する場合においても同様とする。</w:t>
      </w:r>
    </w:p>
    <w:p w14:paraId="4A7B3B72" w14:textId="77777777" w:rsidR="007414B1" w:rsidRPr="00C34897" w:rsidRDefault="007414B1" w:rsidP="00DA6EAB">
      <w:pPr>
        <w:spacing w:line="360" w:lineRule="auto"/>
        <w:rPr>
          <w:rFonts w:ascii="ＭＳ ゴシック" w:eastAsia="ＭＳ ゴシック" w:hAnsi="ＭＳ ゴシック"/>
          <w:sz w:val="21"/>
        </w:rPr>
      </w:pPr>
      <w:r w:rsidRPr="00C34897">
        <w:rPr>
          <w:rFonts w:ascii="ＭＳ ゴシック" w:eastAsia="ＭＳ ゴシック" w:hAnsi="ＭＳ ゴシック" w:hint="eastAsia"/>
          <w:sz w:val="21"/>
        </w:rPr>
        <w:t>２　乙は、排除業務の実施にあたっては、当該マニュアルに従い実施しなければならない。</w:t>
      </w:r>
    </w:p>
    <w:p w14:paraId="74A459E8"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３　乙は、排除作業の実施にあたっては、甲（甲の交通管理隊も含む）又は警察官の指示に従わなければならない。また排除作業に要する時間や作業内容について、甲と情報共有を図るとともに、作業時間や作業内容に変更が生じる場合は甲に申告するなど、作業現場での相互連携を図らなければならない。</w:t>
      </w:r>
    </w:p>
    <w:p w14:paraId="6019FCC9" w14:textId="4CBD0C62"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４　乙は、排除業務の実施にあたっては、事故車等の排除方法、料金の額等について、あらかじめ運転者等の承諾を得なければならない。ただし、運転者等の不在等の事由から甲又は警察官の連絡により排除業務を実施する場合は、この限りでない。</w:t>
      </w:r>
    </w:p>
    <w:p w14:paraId="60038D40"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５　乙は、原則として出動基地等の所在地等を勘案し、当該事故車等の排除にあたっての迅速な作業が可能であり、かつ可能な限り排除作業現場に早く到着が可能な者を出動させなければならない。</w:t>
      </w:r>
    </w:p>
    <w:p w14:paraId="034EAF1D"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６　乙は、排除作業の実施にあたっては、自ら装備する安全対策器材（発炎筒、セーフティーコーン・矢印板等の規制用器材又はヘルメット・安全チョッキ等の安全対策用被服等をいう。）をもって作業現場であることを明示する等、交通の安全と併せて自らの排除作業</w:t>
      </w:r>
      <w:r w:rsidRPr="00C34897">
        <w:rPr>
          <w:rFonts w:ascii="ＭＳ ゴシック" w:eastAsia="ＭＳ ゴシック" w:hAnsi="ＭＳ ゴシック" w:hint="eastAsia"/>
          <w:sz w:val="21"/>
        </w:rPr>
        <w:lastRenderedPageBreak/>
        <w:t>の安全を図らなければならない。</w:t>
      </w:r>
    </w:p>
    <w:p w14:paraId="7CA09D5C"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７　乙は、排除作業の実施にあたっては、道路法、道路交通法等の法令を遵守しなければならない。</w:t>
      </w:r>
    </w:p>
    <w:p w14:paraId="38C1CA9C"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８　乙は、甲の道路管制センターを経ずに直接、高速道路における事故車等の運転者等から排除業務の要請を受けた場合には、当該事故車等の停止位置、故障状況等について、直ちに甲の道路管制センターに通報しなければならない。</w:t>
      </w:r>
    </w:p>
    <w:p w14:paraId="7D869AB6"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９　乙は、次の各号に定める時点において甲の道路管制センターへ、連絡を必ず行わなければならない。</w:t>
      </w:r>
    </w:p>
    <w:p w14:paraId="2FEA225E"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 xml:space="preserve">　一　出動基地等からの出発時</w:t>
      </w:r>
    </w:p>
    <w:p w14:paraId="44353981"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 xml:space="preserve">　二　排除作業を実施する現場到着時</w:t>
      </w:r>
    </w:p>
    <w:p w14:paraId="48EBDD09"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 xml:space="preserve">　三　排除作業終了時</w:t>
      </w:r>
    </w:p>
    <w:p w14:paraId="1B8B6D93"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１０　乙から甲の道路管制センターへの通報又は連絡は、原則として乙の事業所等の固定電話、携帯電話又は非常電話によるものとする。</w:t>
      </w:r>
    </w:p>
    <w:p w14:paraId="4EF768EF"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１１  乙による事故車等の排除先は、原則として甲が管理する高速道路の区域（料金所の駐車場を含む。）以外の場所とする。ただし、料金所の駐車場等を当該事故車等の一時的な排除先とすることについて、警察官又は当該事故車等の運転者等から要請を受けた場合は、直ちに甲の道路管制センターにこの旨の連絡をし、その承諾を得たうえで、当該事故車等を料金所の駐車場等に排除することができる。</w:t>
      </w:r>
    </w:p>
    <w:p w14:paraId="04816C13"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１２　乙は、作業現場から離脱する際に、作業現場付近に甲の交通管理隊もしくは警察官がいる場合は、甲の交通管理隊もしくは警察官に現場離脱の可否を確認しなければならない。</w:t>
      </w:r>
    </w:p>
    <w:p w14:paraId="741BC0CF"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（通行料金の取扱）</w:t>
      </w:r>
    </w:p>
    <w:p w14:paraId="67C0AFF8"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第８条　インターチェンジから流出する際、原則として一般レーンを通行することとし、乙の排除業務実施に係る高速道路の通行料金は、有料とし、甲は、これを負担しない。</w:t>
      </w:r>
    </w:p>
    <w:p w14:paraId="662BB726" w14:textId="77777777" w:rsidR="007414B1" w:rsidRPr="00C34897" w:rsidRDefault="007414B1" w:rsidP="00DA6EAB">
      <w:pPr>
        <w:spacing w:line="360" w:lineRule="auto"/>
        <w:ind w:left="200"/>
        <w:rPr>
          <w:rFonts w:ascii="ＭＳ ゴシック" w:eastAsia="ＭＳ ゴシック" w:hAnsi="ＭＳ ゴシック"/>
          <w:sz w:val="21"/>
        </w:rPr>
      </w:pPr>
      <w:r w:rsidRPr="00C34897">
        <w:rPr>
          <w:rFonts w:ascii="ＭＳ ゴシック" w:eastAsia="ＭＳ ゴシック" w:hAnsi="ＭＳ ゴシック" w:hint="eastAsia"/>
          <w:sz w:val="21"/>
        </w:rPr>
        <w:t>なお、現場で排除作業を実施すべき事故車等が発見できなかった場合についての通行料金の扱いも同様とする。</w:t>
      </w:r>
    </w:p>
    <w:p w14:paraId="361E28E3"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（排除作業に係る料金等）</w:t>
      </w:r>
    </w:p>
    <w:p w14:paraId="3E135E83" w14:textId="1386A28D"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第９条　乙が排除業務の実施に伴い運転者等に請求する料金は、</w:t>
      </w:r>
      <w:r w:rsidR="00BF3E4F" w:rsidRPr="00C34897">
        <w:rPr>
          <w:rFonts w:ascii="ＭＳ ゴシック" w:eastAsia="ＭＳ ゴシック" w:hAnsi="ＭＳ ゴシック" w:hint="eastAsia"/>
          <w:sz w:val="21"/>
        </w:rPr>
        <w:t>申請書類として</w:t>
      </w:r>
      <w:r w:rsidRPr="00C34897">
        <w:rPr>
          <w:rFonts w:ascii="ＭＳ ゴシック" w:eastAsia="ＭＳ ゴシック" w:hAnsi="ＭＳ ゴシック" w:hint="eastAsia"/>
          <w:sz w:val="21"/>
        </w:rPr>
        <w:t>甲に提出した料金表に基づくものでなければならない。</w:t>
      </w:r>
      <w:r w:rsidR="00BF3E4F" w:rsidRPr="00C34897">
        <w:rPr>
          <w:rFonts w:ascii="ＭＳ ゴシック" w:eastAsia="ＭＳ ゴシック" w:hAnsi="ＭＳ ゴシック" w:hint="eastAsia"/>
          <w:sz w:val="21"/>
        </w:rPr>
        <w:t>ただし、料金表に変更が生じた場合は、第１１条第３項に規定する体制報告表の料金表に基づくものでなければならない。</w:t>
      </w:r>
    </w:p>
    <w:p w14:paraId="732E717C" w14:textId="0AEEC2FB" w:rsidR="007414B1"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乙は、運転者等から排除業務に係る料金を受領した場合は、領収書を交付するものとする。</w:t>
      </w:r>
    </w:p>
    <w:p w14:paraId="3C42D935" w14:textId="77777777" w:rsidR="007A3046" w:rsidRPr="00C34897" w:rsidRDefault="007A3046" w:rsidP="00DA6EAB">
      <w:pPr>
        <w:spacing w:line="360" w:lineRule="auto"/>
        <w:ind w:left="210" w:hangingChars="100" w:hanging="210"/>
        <w:rPr>
          <w:rFonts w:ascii="ＭＳ ゴシック" w:eastAsia="ＭＳ ゴシック" w:hAnsi="ＭＳ ゴシック"/>
          <w:sz w:val="21"/>
        </w:rPr>
      </w:pPr>
    </w:p>
    <w:p w14:paraId="57C49609"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lastRenderedPageBreak/>
        <w:t>（秘密の保持）</w:t>
      </w:r>
    </w:p>
    <w:p w14:paraId="2BBCB801" w14:textId="77777777" w:rsidR="007414B1" w:rsidRPr="00C34897" w:rsidRDefault="007414B1" w:rsidP="00DA6EAB">
      <w:pPr>
        <w:spacing w:line="360" w:lineRule="auto"/>
        <w:rPr>
          <w:rFonts w:ascii="ＭＳ ゴシック" w:eastAsia="ＭＳ ゴシック" w:hAnsi="ＭＳ ゴシック"/>
          <w:sz w:val="21"/>
        </w:rPr>
      </w:pPr>
      <w:r w:rsidRPr="00C34897">
        <w:rPr>
          <w:rFonts w:ascii="ＭＳ ゴシック" w:eastAsia="ＭＳ ゴシック" w:hAnsi="ＭＳ ゴシック" w:hint="eastAsia"/>
          <w:sz w:val="21"/>
        </w:rPr>
        <w:t>第10条　乙は、排除業務実施上知り得た内容を第三者に漏らしてはならない。</w:t>
      </w:r>
    </w:p>
    <w:p w14:paraId="01EBC4F3"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（記録及び報告）</w:t>
      </w:r>
    </w:p>
    <w:p w14:paraId="4CEF55CC" w14:textId="4F3B1FDA"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第11条　乙は、</w:t>
      </w:r>
      <w:r w:rsidR="00766A3A" w:rsidRPr="00C34897">
        <w:rPr>
          <w:rFonts w:ascii="ＭＳ ゴシック" w:eastAsia="ＭＳ ゴシック" w:hAnsi="ＭＳ ゴシック" w:hint="eastAsia"/>
          <w:sz w:val="21"/>
        </w:rPr>
        <w:t>甲からの実施要請の有無にかかわらず別紙１に定める区間において排除作業を実施するために出動した場合、すべての出動の実施内容を</w:t>
      </w:r>
      <w:r w:rsidR="00600C69" w:rsidRPr="00C34897">
        <w:rPr>
          <w:rFonts w:ascii="ＭＳ ゴシック" w:eastAsia="ＭＳ ゴシック" w:hAnsi="ＭＳ ゴシック" w:hint="eastAsia"/>
          <w:sz w:val="21"/>
        </w:rPr>
        <w:t>記録し、</w:t>
      </w:r>
      <w:r w:rsidRPr="00C34897">
        <w:rPr>
          <w:rFonts w:ascii="ＭＳ ゴシック" w:eastAsia="ＭＳ ゴシック" w:hAnsi="ＭＳ ゴシック" w:hint="eastAsia"/>
          <w:sz w:val="21"/>
        </w:rPr>
        <w:t>月次報告書</w:t>
      </w:r>
      <w:r w:rsidR="00766A3A" w:rsidRPr="00C34897">
        <w:rPr>
          <w:rFonts w:ascii="ＭＳ ゴシック" w:eastAsia="ＭＳ ゴシック" w:hAnsi="ＭＳ ゴシック" w:hint="eastAsia"/>
          <w:sz w:val="21"/>
        </w:rPr>
        <w:t>（別紙５）</w:t>
      </w:r>
      <w:r w:rsidRPr="00C34897">
        <w:rPr>
          <w:rFonts w:ascii="ＭＳ ゴシック" w:eastAsia="ＭＳ ゴシック" w:hAnsi="ＭＳ ゴシック" w:hint="eastAsia"/>
          <w:sz w:val="21"/>
        </w:rPr>
        <w:t>を作成のうえ、翌月</w:t>
      </w:r>
      <w:r w:rsidRPr="00C34897">
        <w:rPr>
          <w:rFonts w:ascii="ＭＳ ゴシック" w:eastAsia="ＭＳ ゴシック" w:hAnsi="ＭＳ ゴシック"/>
          <w:sz w:val="21"/>
        </w:rPr>
        <w:t>10日までに甲に電子データで提出しなければならない。</w:t>
      </w:r>
      <w:r w:rsidRPr="00C34897">
        <w:rPr>
          <w:rFonts w:ascii="ＭＳ ゴシック" w:eastAsia="ＭＳ ゴシック" w:hAnsi="ＭＳ ゴシック" w:hint="eastAsia"/>
          <w:sz w:val="21"/>
        </w:rPr>
        <w:t>なお、排除業務を実施しなかった場合も同様に提出しなければならない。</w:t>
      </w:r>
    </w:p>
    <w:p w14:paraId="14BB63CF" w14:textId="77777777" w:rsidR="007414B1" w:rsidRPr="00C34897" w:rsidRDefault="007414B1" w:rsidP="00952771">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乙は、次の事項について記録し、甲の請求があった場合は、すみやかに甲に対して報告しなければならない。</w:t>
      </w:r>
    </w:p>
    <w:p w14:paraId="73F0A781"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一　排除業務内容</w:t>
      </w:r>
    </w:p>
    <w:p w14:paraId="7256FF9D"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二　料金明細</w:t>
      </w:r>
    </w:p>
    <w:p w14:paraId="0E991EB4" w14:textId="32CF873C"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三　その他、甲が必要とする事項</w:t>
      </w:r>
    </w:p>
    <w:p w14:paraId="5E83D5BF" w14:textId="7143E1A3" w:rsidR="00766A3A" w:rsidRPr="00C34897" w:rsidRDefault="00766A3A"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３　乙は体制報告表（別紙６）を作成し、申請書の内容に変更が生じた場合はその変更を体制報告表に反映しなければならない。</w:t>
      </w:r>
    </w:p>
    <w:p w14:paraId="7B20BE5D" w14:textId="5F65356C" w:rsidR="00766A3A" w:rsidRPr="00C34897" w:rsidRDefault="00766A3A"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４　乙は前項に規定する体制報告表について、当該年度の１０月１日時点の内容を反映したものを、当該年度の１０月３１日までに甲に提出するものとする。</w:t>
      </w:r>
    </w:p>
    <w:p w14:paraId="233B8BD3"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（排除業務の指示・改善指導等）</w:t>
      </w:r>
    </w:p>
    <w:p w14:paraId="3E6FEC7A" w14:textId="77777777" w:rsidR="007414B1" w:rsidRPr="00C34897" w:rsidRDefault="007414B1" w:rsidP="00952771">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第12条　甲は、排除作業の実施状況の詳細や本協定に定める事務手続きの履行に際して必要があると認めた場合は、乙に対し適切な措置を講じるよう指示、指導することができる。</w:t>
      </w:r>
    </w:p>
    <w:p w14:paraId="66CFE174"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乙は、前項の指示、指導を受けた場合は、必要な措置を講じ、改善を図らなければならない。</w:t>
      </w:r>
    </w:p>
    <w:p w14:paraId="500916E0"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（協力業務）</w:t>
      </w:r>
    </w:p>
    <w:p w14:paraId="07BF7342"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第13条　乙は、排除業務実施中に高速道路の安全かつ円滑な交通に支障を及ぼすおそれのある物件又は事象を発見した場合は、直ちに甲の道路管制センターに通報し、その指示を受けるとともに、可能な範囲で交通の安全確保に必要な措置を講じるよう努めるものとする。なお、甲の道路管制センターへの通報は、第７条第８項に準じる。</w:t>
      </w:r>
    </w:p>
    <w:p w14:paraId="56B56352" w14:textId="77777777" w:rsidR="007414B1" w:rsidRPr="00C34897" w:rsidRDefault="007414B1" w:rsidP="00952771">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乙は、災害（災害対策基本法（昭和36年11月15日法律第223号）第２条第１項第一号に規定する災害をいう。）等の発生により甲が出動を要請した場合は、これに協力する。</w:t>
      </w:r>
    </w:p>
    <w:p w14:paraId="07B03169"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（排除業務実施中の事故報告等）</w:t>
      </w:r>
    </w:p>
    <w:p w14:paraId="0D643CD9"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第14条　乙は、排除業務の実施に起因して事故が発生した場合は、直ちに甲の道路管制センターに通報し、その指示を受けなければならない。なお、甲の道路管制センターへの通報は、第７条第８項に準じる。</w:t>
      </w:r>
    </w:p>
    <w:p w14:paraId="597F110B"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lastRenderedPageBreak/>
        <w:t>（排除作業の委託等）</w:t>
      </w:r>
    </w:p>
    <w:p w14:paraId="7ABDC662"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第15条　乙は、申請の際に甲に届け出た排除作業の一部を委託する第三者（以下「一部委託先」という。）若しくは排除作業の実施を取り次ぐ第三者（以下「取次ぎ先」という。）を変更しようとする場合は、別紙３によりあらかじめ甲に届け出なければならない。一部委託先に対する委託内容を変更しようとする場合も同様とする。</w:t>
      </w:r>
    </w:p>
    <w:p w14:paraId="5D709350" w14:textId="139AA67A"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第３条本文、第４条、第５条第１項及び第２項、第７条第３項、第６項、第７項、第９項、第10項、第11項及び第12項、第８条、第９条第１項及び第</w:t>
      </w:r>
      <w:r w:rsidR="005E5DC3" w:rsidRPr="009F6148">
        <w:rPr>
          <w:rFonts w:ascii="ＭＳ ゴシック" w:eastAsia="ＭＳ ゴシック" w:hAnsi="ＭＳ ゴシック" w:hint="eastAsia"/>
          <w:sz w:val="21"/>
        </w:rPr>
        <w:t>２</w:t>
      </w:r>
      <w:r w:rsidRPr="00C34897">
        <w:rPr>
          <w:rFonts w:ascii="ＭＳ ゴシック" w:eastAsia="ＭＳ ゴシック" w:hAnsi="ＭＳ ゴシック" w:hint="eastAsia"/>
          <w:sz w:val="21"/>
        </w:rPr>
        <w:t>項、第10条、第13条第１項、第14条、第18条第１項、第20条第１項、第２項及び第３項、第22条並びに第23条の規定は、乙の一部委託先若しくは取次ぎ先に対して、乙と同様に適用され、乙は、当該一部委託先若しくは取次ぎ先の行う排除作業に関する一切の責を負う。</w:t>
      </w:r>
    </w:p>
    <w:p w14:paraId="42D04BB0"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３  甲は、乙の一部委託先若しくは取次ぎ先が前項に掲げる本協定書の条項に違反していると認める場合は、第12条第１項の規定に準じて乙に対し適切な措置を講じるよう指示することができる。</w:t>
      </w:r>
    </w:p>
    <w:p w14:paraId="4BF480CB"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４  乙は、前項の指示を受けた場合は、乙の一部委託先若しくは取次ぎ先に対し必要な措置を講じなければならない。</w:t>
      </w:r>
    </w:p>
    <w:p w14:paraId="7DFDCE20"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（事業協同組合）</w:t>
      </w:r>
    </w:p>
    <w:p w14:paraId="0CD98E6D"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第16条　前条の規定は、事業協同組合（中小企業等協同組合法（昭和24年法律第181号）に定める事業協同組合をいう。）について準用する。この場合において、第１項中「排除作業の一部を委託する第三者（以下「一部委託先」という。）若しくは排除作業の実施を取り次ぐ第三者（以下「取次ぎ先」という。）」とあるのは「乙の組合員」と、「一部委託先」とあるのは「組合員」と、第２項から第４項中「一部委託先若しくは取次ぎ先」とあるのは「組合員」とそれぞれ読み替える。</w:t>
      </w:r>
    </w:p>
    <w:p w14:paraId="11399530"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（申請内容の変更等）</w:t>
      </w:r>
    </w:p>
    <w:p w14:paraId="691CFEA5" w14:textId="277E8C9C"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第17条　乙は第15条第１項に定めるもののほか、</w:t>
      </w:r>
      <w:r w:rsidR="00D0103C" w:rsidRPr="00C34897">
        <w:rPr>
          <w:rFonts w:ascii="ＭＳ ゴシック" w:eastAsia="ＭＳ ゴシック" w:hAnsi="ＭＳ ゴシック" w:hint="eastAsia"/>
          <w:sz w:val="21"/>
        </w:rPr>
        <w:t>甲に届け出た出動基地及び軽微な修理等の対応一覧</w:t>
      </w:r>
      <w:r w:rsidR="006A48C0" w:rsidRPr="00C34897">
        <w:rPr>
          <w:rFonts w:ascii="ＭＳ ゴシック" w:eastAsia="ＭＳ ゴシック" w:hAnsi="ＭＳ ゴシック" w:hint="eastAsia"/>
          <w:sz w:val="21"/>
        </w:rPr>
        <w:t>及び第７条に規定する</w:t>
      </w:r>
      <w:r w:rsidR="00D0103C" w:rsidRPr="00C34897">
        <w:rPr>
          <w:rFonts w:ascii="ＭＳ ゴシック" w:eastAsia="ＭＳ ゴシック" w:hAnsi="ＭＳ ゴシック" w:hint="eastAsia"/>
          <w:sz w:val="21"/>
        </w:rPr>
        <w:t>事故車等排除業務に係る実施マニュアルの</w:t>
      </w:r>
      <w:r w:rsidRPr="00C34897">
        <w:rPr>
          <w:rFonts w:ascii="ＭＳ ゴシック" w:eastAsia="ＭＳ ゴシック" w:hAnsi="ＭＳ ゴシック" w:hint="eastAsia"/>
          <w:sz w:val="21"/>
        </w:rPr>
        <w:t>内容に変更が生じた、又は生じるおそれがある場合には、別紙３により直ちに甲に届け出なければならない。</w:t>
      </w:r>
    </w:p>
    <w:p w14:paraId="1861E03A" w14:textId="77777777" w:rsidR="007414B1"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乙は、申請内容の変更如何にかかわらず、排除業務を正常に実施することが困難であると認められる事態が発生した、又は発生するおそれがある場合には、直ちに甲に報告しなければならない。</w:t>
      </w:r>
    </w:p>
    <w:p w14:paraId="7DE3D434"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（協定の解除）</w:t>
      </w:r>
    </w:p>
    <w:p w14:paraId="2850C581" w14:textId="77777777" w:rsidR="007414B1" w:rsidRPr="00C34897" w:rsidRDefault="007414B1" w:rsidP="00DA6EAB">
      <w:pPr>
        <w:spacing w:line="360" w:lineRule="auto"/>
        <w:rPr>
          <w:rFonts w:ascii="ＭＳ ゴシック" w:eastAsia="ＭＳ ゴシック" w:hAnsi="ＭＳ ゴシック"/>
          <w:sz w:val="21"/>
        </w:rPr>
      </w:pPr>
      <w:r w:rsidRPr="00C34897">
        <w:rPr>
          <w:rFonts w:ascii="ＭＳ ゴシック" w:eastAsia="ＭＳ ゴシック" w:hAnsi="ＭＳ ゴシック" w:hint="eastAsia"/>
          <w:sz w:val="21"/>
        </w:rPr>
        <w:t>第18条　甲は、乙が次の各号の一に該当する場合は、本協定を解除することができる。</w:t>
      </w:r>
    </w:p>
    <w:p w14:paraId="3DB5AE05" w14:textId="77777777" w:rsidR="007414B1" w:rsidRPr="00C34897" w:rsidRDefault="007414B1" w:rsidP="00DA6EAB">
      <w:pPr>
        <w:spacing w:line="360" w:lineRule="auto"/>
        <w:ind w:left="200"/>
        <w:rPr>
          <w:rFonts w:ascii="ＭＳ ゴシック" w:eastAsia="ＭＳ ゴシック" w:hAnsi="ＭＳ ゴシック"/>
          <w:sz w:val="21"/>
        </w:rPr>
      </w:pPr>
      <w:r w:rsidRPr="00C34897">
        <w:rPr>
          <w:rFonts w:ascii="ＭＳ ゴシック" w:eastAsia="ＭＳ ゴシック" w:hAnsi="ＭＳ ゴシック" w:hint="eastAsia"/>
          <w:sz w:val="21"/>
        </w:rPr>
        <w:t>一　第３条、第４条、第７条、第９条第１項及び第２項、第10条、第11条第１項及び第２</w:t>
      </w:r>
      <w:r w:rsidRPr="00C34897">
        <w:rPr>
          <w:rFonts w:ascii="ＭＳ ゴシック" w:eastAsia="ＭＳ ゴシック" w:hAnsi="ＭＳ ゴシック" w:hint="eastAsia"/>
          <w:sz w:val="21"/>
        </w:rPr>
        <w:lastRenderedPageBreak/>
        <w:t>項、第12条第２項、第15条第１項及び第４項並びに第17条第１項及び第２項の規定に違反したとき。</w:t>
      </w:r>
    </w:p>
    <w:p w14:paraId="7DE1CC94"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二　申請した内容の変更により、申請に必要な要件を満たさなくなったとき。</w:t>
      </w:r>
    </w:p>
    <w:p w14:paraId="5A725701" w14:textId="77777777" w:rsidR="007414B1" w:rsidRPr="00C34897" w:rsidRDefault="007414B1" w:rsidP="00164582">
      <w:pPr>
        <w:spacing w:line="360" w:lineRule="auto"/>
        <w:ind w:leftChars="100" w:left="4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三　申請した内容の変更その他の理由により、排除業務を正常に実施することが困難であると認められるとき。</w:t>
      </w:r>
    </w:p>
    <w:p w14:paraId="6F80AA56" w14:textId="77777777" w:rsidR="007414B1" w:rsidRPr="00C34897" w:rsidRDefault="007414B1" w:rsidP="00164582">
      <w:pPr>
        <w:spacing w:line="360" w:lineRule="auto"/>
        <w:ind w:leftChars="100" w:left="4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四　故意又は重大な過失により、第三者に対して重大な損害を与える行為、又は高速道路の安全かつ円滑な交通の確保の妨げとなるような行為があったとき。</w:t>
      </w:r>
    </w:p>
    <w:p w14:paraId="36139171"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五　協定の前提となる申請の内容に虚偽記載事項が発見されたとき。</w:t>
      </w:r>
    </w:p>
    <w:p w14:paraId="27BF5A9E"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六　排除業務の実施における甲の確認に対して虚偽の発言又は報告をしたとき。</w:t>
      </w:r>
    </w:p>
    <w:p w14:paraId="16237FAA" w14:textId="77777777" w:rsidR="00164582" w:rsidRDefault="007414B1" w:rsidP="00DA6EAB">
      <w:pPr>
        <w:spacing w:line="360" w:lineRule="auto"/>
        <w:ind w:left="200"/>
        <w:rPr>
          <w:rFonts w:ascii="ＭＳ ゴシック" w:eastAsia="ＭＳ ゴシック" w:hAnsi="ＭＳ ゴシック"/>
          <w:sz w:val="21"/>
        </w:rPr>
      </w:pPr>
      <w:r w:rsidRPr="00C34897">
        <w:rPr>
          <w:rFonts w:ascii="ＭＳ ゴシック" w:eastAsia="ＭＳ ゴシック" w:hAnsi="ＭＳ ゴシック" w:hint="eastAsia"/>
          <w:sz w:val="21"/>
        </w:rPr>
        <w:t>七  協定期間中に法人の役員又は事業所等の代表者が、禁固以上の刑に処せられ、又は処</w:t>
      </w:r>
    </w:p>
    <w:p w14:paraId="7C26C9BD" w14:textId="77777777" w:rsidR="00164582" w:rsidRDefault="007414B1" w:rsidP="00164582">
      <w:pPr>
        <w:spacing w:line="360" w:lineRule="auto"/>
        <w:ind w:leftChars="100" w:left="200" w:firstLineChars="100" w:firstLine="210"/>
        <w:rPr>
          <w:rFonts w:ascii="ＭＳ ゴシック" w:eastAsia="ＭＳ ゴシック" w:hAnsi="ＭＳ ゴシック"/>
          <w:sz w:val="21"/>
        </w:rPr>
      </w:pPr>
      <w:r w:rsidRPr="00C34897">
        <w:rPr>
          <w:rFonts w:ascii="ＭＳ ゴシック" w:eastAsia="ＭＳ ゴシック" w:hAnsi="ＭＳ ゴシック" w:hint="eastAsia"/>
          <w:sz w:val="21"/>
        </w:rPr>
        <w:t>せられたことが発覚した場合。ただし、協定の締結以前に刑の執行を終え、又は刑の執</w:t>
      </w:r>
    </w:p>
    <w:p w14:paraId="73042C92" w14:textId="6AE55CD2" w:rsidR="007414B1" w:rsidRPr="00C34897" w:rsidRDefault="007414B1" w:rsidP="00164582">
      <w:pPr>
        <w:spacing w:line="360" w:lineRule="auto"/>
        <w:ind w:leftChars="100" w:left="200" w:firstLineChars="100" w:firstLine="210"/>
        <w:rPr>
          <w:rFonts w:ascii="ＭＳ ゴシック" w:eastAsia="ＭＳ ゴシック" w:hAnsi="ＭＳ ゴシック"/>
          <w:sz w:val="21"/>
        </w:rPr>
      </w:pPr>
      <w:r w:rsidRPr="00C34897">
        <w:rPr>
          <w:rFonts w:ascii="ＭＳ ゴシック" w:eastAsia="ＭＳ ゴシック" w:hAnsi="ＭＳ ゴシック" w:hint="eastAsia"/>
          <w:sz w:val="21"/>
        </w:rPr>
        <w:t>行の免除を受けその期間が満了している場合を除く。</w:t>
      </w:r>
    </w:p>
    <w:p w14:paraId="2EE50EA8" w14:textId="77777777" w:rsidR="00164582" w:rsidRDefault="007414B1" w:rsidP="00DA6EAB">
      <w:pPr>
        <w:spacing w:line="360" w:lineRule="auto"/>
        <w:ind w:left="200"/>
        <w:rPr>
          <w:rFonts w:ascii="ＭＳ ゴシック" w:eastAsia="ＭＳ ゴシック" w:hAnsi="ＭＳ ゴシック"/>
          <w:sz w:val="21"/>
        </w:rPr>
      </w:pPr>
      <w:r w:rsidRPr="00C34897">
        <w:rPr>
          <w:rFonts w:ascii="ＭＳ ゴシック" w:eastAsia="ＭＳ ゴシック" w:hAnsi="ＭＳ ゴシック" w:hint="eastAsia"/>
          <w:sz w:val="21"/>
        </w:rPr>
        <w:t>八　前各号のほか、協定期間中に協定締結会社として不適格であると認められる事実が発</w:t>
      </w:r>
    </w:p>
    <w:p w14:paraId="022EE0B1" w14:textId="771655C3" w:rsidR="007414B1" w:rsidRPr="00C34897" w:rsidRDefault="007414B1" w:rsidP="00164582">
      <w:pPr>
        <w:spacing w:line="360" w:lineRule="auto"/>
        <w:ind w:left="200" w:firstLineChars="100" w:firstLine="210"/>
        <w:rPr>
          <w:rFonts w:ascii="ＭＳ ゴシック" w:eastAsia="ＭＳ ゴシック" w:hAnsi="ＭＳ ゴシック"/>
          <w:sz w:val="21"/>
        </w:rPr>
      </w:pPr>
      <w:r w:rsidRPr="00C34897">
        <w:rPr>
          <w:rFonts w:ascii="ＭＳ ゴシック" w:eastAsia="ＭＳ ゴシック" w:hAnsi="ＭＳ ゴシック" w:hint="eastAsia"/>
          <w:sz w:val="21"/>
        </w:rPr>
        <w:t>生したとき。</w:t>
      </w:r>
    </w:p>
    <w:p w14:paraId="5B6E9F52"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乙は、この協定を継続し難い特別の事由が生じた場合は、甲に対し、この協定の解除を申し出ることができる。この場合において、乙は協定を解除する日の30日前までに別紙４により申し出なければならない。</w:t>
      </w:r>
    </w:p>
    <w:p w14:paraId="3DE2EF66"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３  第１項又は第２項の規定により協定期間中に協定の解除に至った場合、乙は、協定の解除の日から２年間は、協定締結会社となることができない。</w:t>
      </w:r>
    </w:p>
    <w:p w14:paraId="4606E808"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（紛争の解決）</w:t>
      </w:r>
    </w:p>
    <w:p w14:paraId="12005BCB" w14:textId="77777777" w:rsidR="007414B1" w:rsidRPr="00C34897" w:rsidRDefault="007414B1" w:rsidP="00952771">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第19条　排除業務の実施に起因する運転者等との紛争については、乙の責任において解決する。</w:t>
      </w:r>
    </w:p>
    <w:p w14:paraId="32CE28E7"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（損害賠償）</w:t>
      </w:r>
    </w:p>
    <w:p w14:paraId="2A03FB90"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第20条　乙は、排除業務の実施中又は排除業務に関連して、乙の責に帰すべき事由により甲又は第三者に損害を与えた場合には、その損害の賠償の責を負わなければならない。</w:t>
      </w:r>
    </w:p>
    <w:p w14:paraId="75D68E63"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乙が排除業務の実施中又は排除業務に関連して運転者等又はその他の第三者から損害を受けた場合、甲はその責を一切負わない。</w:t>
      </w:r>
    </w:p>
    <w:p w14:paraId="43216C51" w14:textId="77777777" w:rsidR="007414B1"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３　甲は、乙の排除業務の実施中又は排除業務に関連して、甲の責に帰すべき事由により乙に損害を与えた場合は、その損害の賠償の責を負わなければならない。</w:t>
      </w:r>
    </w:p>
    <w:p w14:paraId="74453F1B"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（協定の有効期間及び更新）</w:t>
      </w:r>
    </w:p>
    <w:p w14:paraId="1F92ED4A" w14:textId="3BF39461" w:rsidR="007414B1" w:rsidRPr="00C34897" w:rsidRDefault="007414B1" w:rsidP="00DA6EAB">
      <w:pPr>
        <w:spacing w:line="360" w:lineRule="auto"/>
        <w:rPr>
          <w:rFonts w:ascii="ＭＳ ゴシック" w:eastAsia="ＭＳ ゴシック" w:hAnsi="ＭＳ ゴシック"/>
          <w:sz w:val="21"/>
        </w:rPr>
      </w:pPr>
      <w:r w:rsidRPr="00C34897">
        <w:rPr>
          <w:rFonts w:ascii="ＭＳ ゴシック" w:eastAsia="ＭＳ ゴシック" w:hAnsi="ＭＳ ゴシック" w:hint="eastAsia"/>
          <w:sz w:val="21"/>
        </w:rPr>
        <w:t>第21条　本協定の期間は、令和</w:t>
      </w:r>
      <w:r w:rsidR="00CC6C8E">
        <w:rPr>
          <w:rFonts w:ascii="ＭＳ ゴシック" w:eastAsia="ＭＳ ゴシック" w:hAnsi="ＭＳ ゴシック" w:hint="eastAsia"/>
          <w:sz w:val="21"/>
        </w:rPr>
        <w:t>８</w:t>
      </w:r>
      <w:r w:rsidRPr="00C34897">
        <w:rPr>
          <w:rFonts w:ascii="ＭＳ ゴシック" w:eastAsia="ＭＳ ゴシック" w:hAnsi="ＭＳ ゴシック" w:hint="eastAsia"/>
          <w:sz w:val="21"/>
        </w:rPr>
        <w:t>年４月１日から令和</w:t>
      </w:r>
      <w:r w:rsidR="00CC6C8E">
        <w:rPr>
          <w:rFonts w:ascii="ＭＳ ゴシック" w:eastAsia="ＭＳ ゴシック" w:hAnsi="ＭＳ ゴシック" w:hint="eastAsia"/>
          <w:sz w:val="21"/>
        </w:rPr>
        <w:t>９</w:t>
      </w:r>
      <w:r w:rsidRPr="00C34897">
        <w:rPr>
          <w:rFonts w:ascii="ＭＳ ゴシック" w:eastAsia="ＭＳ ゴシック" w:hAnsi="ＭＳ ゴシック" w:hint="eastAsia"/>
          <w:sz w:val="21"/>
        </w:rPr>
        <w:t>年３月３１日までとする。</w:t>
      </w:r>
    </w:p>
    <w:p w14:paraId="203729E6" w14:textId="30581608" w:rsidR="009D1EA0"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甲又は乙は、前項の協定期間が満了する１ヶ月前までに甲又は乙のいずれからも相手方に対し、文書による協定内容の変更の協議又は本協定解除の通知が無い場合及び第３</w:t>
      </w:r>
      <w:r w:rsidRPr="00C34897">
        <w:rPr>
          <w:rFonts w:ascii="ＭＳ ゴシック" w:eastAsia="ＭＳ ゴシック" w:hAnsi="ＭＳ ゴシック" w:hint="eastAsia"/>
          <w:sz w:val="21"/>
        </w:rPr>
        <w:lastRenderedPageBreak/>
        <w:t>条、第４条、第７条、第９条第１項及び第２項、第10条、第11条第１項及び第２項、第12条第２項、第15条第１項及び第４項並びに第17条第１項及び第２項の規定への違反が無い場合は、引き続き同一内容にて１年間更新するものとする。</w:t>
      </w:r>
    </w:p>
    <w:p w14:paraId="166409FF"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（暴力団等の排除に係る解除）</w:t>
      </w:r>
    </w:p>
    <w:p w14:paraId="16E04BAA"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第22条　甲又は乙が次の各号のいずれかに該当した場合は、相手方は何ら催告通知を要せず本契約を解除することができる。</w:t>
      </w:r>
    </w:p>
    <w:p w14:paraId="35C36BEF" w14:textId="77777777" w:rsidR="007414B1" w:rsidRPr="00C34897" w:rsidRDefault="007414B1" w:rsidP="00DA6EAB">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１　暴力団、暴力団員、暴力団員でなくなった時から５年を経過しない者、暴力団準構成員、暴力団関係企業、総会屋等、社会運動等標ぼうゴロ又は特殊知能暴力集団、その他これらに準じる者（以下併せて「反社会的勢力」という。）である場合、又は暴力団等反社会的勢力が経営に実質的に関与している場合</w:t>
      </w:r>
    </w:p>
    <w:p w14:paraId="25108BFD" w14:textId="77777777" w:rsidR="007414B1" w:rsidRPr="00C34897" w:rsidRDefault="007414B1" w:rsidP="00952771">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２　自社、自己若しくは第三者の不正の利益を図り、又は第三者に損害を加える目的をもって、暴力団の威力又は暴力団関係者を利用するなどしている場合</w:t>
      </w:r>
    </w:p>
    <w:p w14:paraId="06D72C6D" w14:textId="77777777" w:rsidR="007414B1" w:rsidRPr="00C34897" w:rsidRDefault="007414B1" w:rsidP="00952771">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３　暴力団等反社会的勢力に対して資金等を提供し、又は便宜を供与するなど積極的に暴力団の維持、運営に協力・関与している場合</w:t>
      </w:r>
    </w:p>
    <w:p w14:paraId="07CFF7F7" w14:textId="77777777" w:rsidR="007414B1" w:rsidRPr="00C34897" w:rsidRDefault="007414B1" w:rsidP="00952771">
      <w:pPr>
        <w:spacing w:line="360" w:lineRule="auto"/>
        <w:rPr>
          <w:rFonts w:ascii="ＭＳ ゴシック" w:eastAsia="ＭＳ ゴシック" w:hAnsi="ＭＳ ゴシック"/>
          <w:sz w:val="21"/>
        </w:rPr>
      </w:pPr>
      <w:r w:rsidRPr="00C34897">
        <w:rPr>
          <w:rFonts w:ascii="ＭＳ ゴシック" w:eastAsia="ＭＳ ゴシック" w:hAnsi="ＭＳ ゴシック" w:hint="eastAsia"/>
          <w:sz w:val="21"/>
        </w:rPr>
        <w:t>４　暴力団又は暴力団関係者と社会的に非難されるべき関係を有している場合</w:t>
      </w:r>
    </w:p>
    <w:p w14:paraId="34F8F365" w14:textId="77777777" w:rsidR="005E5DC3" w:rsidRDefault="007414B1" w:rsidP="00952771">
      <w:pPr>
        <w:spacing w:line="360" w:lineRule="auto"/>
        <w:rPr>
          <w:rFonts w:ascii="ＭＳ ゴシック" w:eastAsia="ＭＳ ゴシック" w:hAnsi="ＭＳ ゴシック"/>
          <w:sz w:val="21"/>
        </w:rPr>
      </w:pPr>
      <w:r w:rsidRPr="00C34897">
        <w:rPr>
          <w:rFonts w:ascii="ＭＳ ゴシック" w:eastAsia="ＭＳ ゴシック" w:hAnsi="ＭＳ ゴシック" w:hint="eastAsia"/>
          <w:sz w:val="21"/>
        </w:rPr>
        <w:t>５　親会社、子会社その他関連先が前４号のいずれかに該当した場合</w:t>
      </w:r>
    </w:p>
    <w:p w14:paraId="50687235" w14:textId="52F02A63"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（その他）</w:t>
      </w:r>
    </w:p>
    <w:p w14:paraId="51F22CED" w14:textId="77777777" w:rsidR="007414B1" w:rsidRPr="00C34897" w:rsidRDefault="007414B1" w:rsidP="00952771">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第23条　乙は、排除作業に使用する車両を含め、甲のロゴマーク等、甲に帰属する知的財産権及び商標等について無断で使用してはならない。</w:t>
      </w:r>
    </w:p>
    <w:p w14:paraId="52B2597C"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（協定の変更）</w:t>
      </w:r>
    </w:p>
    <w:p w14:paraId="1F1FDEA3" w14:textId="77777777" w:rsidR="007414B1" w:rsidRPr="00C34897" w:rsidRDefault="007414B1" w:rsidP="00952771">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第24条　甲又は乙は、この協定の内容を変更しようとする場合は、相互に協議しなければならない。</w:t>
      </w:r>
    </w:p>
    <w:p w14:paraId="24ACDEF8" w14:textId="77777777" w:rsidR="007414B1" w:rsidRPr="00C34897" w:rsidRDefault="007414B1" w:rsidP="007414B1">
      <w:pPr>
        <w:spacing w:line="360" w:lineRule="auto"/>
        <w:ind w:firstLine="200"/>
        <w:rPr>
          <w:rFonts w:ascii="ＭＳ ゴシック" w:eastAsia="ＭＳ ゴシック" w:hAnsi="ＭＳ ゴシック"/>
          <w:sz w:val="21"/>
        </w:rPr>
      </w:pPr>
      <w:r w:rsidRPr="00C34897">
        <w:rPr>
          <w:rFonts w:ascii="ＭＳ ゴシック" w:eastAsia="ＭＳ ゴシック" w:hAnsi="ＭＳ ゴシック" w:hint="eastAsia"/>
          <w:sz w:val="21"/>
        </w:rPr>
        <w:t>（疑義事項）</w:t>
      </w:r>
    </w:p>
    <w:p w14:paraId="16F29C13" w14:textId="77777777" w:rsidR="008558CB" w:rsidRDefault="007414B1" w:rsidP="00952771">
      <w:pPr>
        <w:spacing w:line="360" w:lineRule="auto"/>
        <w:ind w:left="210" w:hangingChars="100" w:hanging="210"/>
        <w:rPr>
          <w:rFonts w:ascii="ＭＳ ゴシック" w:eastAsia="ＭＳ ゴシック" w:hAnsi="ＭＳ ゴシック"/>
          <w:sz w:val="21"/>
        </w:rPr>
      </w:pPr>
      <w:r w:rsidRPr="00C34897">
        <w:rPr>
          <w:rFonts w:ascii="ＭＳ ゴシック" w:eastAsia="ＭＳ ゴシック" w:hAnsi="ＭＳ ゴシック" w:hint="eastAsia"/>
          <w:sz w:val="21"/>
        </w:rPr>
        <w:t>第25条　この協定に定めのない事項又は疑義を生じた事項については、その都度甲乙協議のうえ定める。</w:t>
      </w:r>
    </w:p>
    <w:p w14:paraId="427939D2" w14:textId="77777777" w:rsidR="007D3C28" w:rsidRPr="00C34897" w:rsidRDefault="007D3C28" w:rsidP="00952771">
      <w:pPr>
        <w:spacing w:line="360" w:lineRule="auto"/>
        <w:ind w:left="210" w:hangingChars="100" w:hanging="210"/>
        <w:rPr>
          <w:rFonts w:ascii="ＭＳ ゴシック" w:eastAsia="ＭＳ ゴシック" w:hAnsi="ＭＳ ゴシック"/>
          <w:sz w:val="21"/>
        </w:rPr>
      </w:pPr>
    </w:p>
    <w:p w14:paraId="453FE6C1" w14:textId="258DC255" w:rsidR="00844728" w:rsidRDefault="007A3046" w:rsidP="001B19E7">
      <w:pPr>
        <w:spacing w:line="360" w:lineRule="auto"/>
        <w:ind w:firstLine="200"/>
        <w:jc w:val="right"/>
        <w:rPr>
          <w:rFonts w:ascii="ＭＳ ゴシック" w:eastAsia="ＭＳ ゴシック" w:hAnsi="ＭＳ ゴシック"/>
          <w:sz w:val="21"/>
        </w:rPr>
      </w:pPr>
      <w:r>
        <w:rPr>
          <w:rFonts w:ascii="ＭＳ ゴシック" w:eastAsia="ＭＳ ゴシック" w:hAnsi="ＭＳ ゴシック" w:hint="eastAsia"/>
          <w:sz w:val="21"/>
        </w:rPr>
        <w:t>令和</w:t>
      </w:r>
      <w:r w:rsidR="00844728" w:rsidRPr="00C34897">
        <w:rPr>
          <w:rFonts w:ascii="ＭＳ ゴシック" w:eastAsia="ＭＳ ゴシック" w:hAnsi="ＭＳ ゴシック" w:hint="eastAsia"/>
          <w:sz w:val="21"/>
        </w:rPr>
        <w:t xml:space="preserve">　　年　　月　　日</w:t>
      </w:r>
    </w:p>
    <w:p w14:paraId="6731ED11" w14:textId="77777777" w:rsidR="007A3046" w:rsidRPr="007A3046" w:rsidRDefault="007A3046" w:rsidP="001B19E7">
      <w:pPr>
        <w:spacing w:line="360" w:lineRule="auto"/>
        <w:ind w:firstLine="200"/>
        <w:jc w:val="right"/>
        <w:rPr>
          <w:rFonts w:ascii="ＭＳ ゴシック" w:eastAsia="ＭＳ ゴシック" w:hAnsi="ＭＳ ゴシック"/>
          <w:sz w:val="21"/>
        </w:rPr>
      </w:pPr>
    </w:p>
    <w:p w14:paraId="3F844FC2" w14:textId="3E4BBABC" w:rsidR="00844728" w:rsidRPr="00C34897" w:rsidRDefault="00844728" w:rsidP="001B19E7">
      <w:pPr>
        <w:spacing w:line="360" w:lineRule="auto"/>
        <w:ind w:firstLine="200"/>
        <w:jc w:val="right"/>
        <w:rPr>
          <w:rFonts w:ascii="ＭＳ ゴシック" w:eastAsia="ＭＳ ゴシック" w:hAnsi="ＭＳ ゴシック"/>
          <w:sz w:val="21"/>
        </w:rPr>
      </w:pPr>
      <w:r w:rsidRPr="00C34897">
        <w:rPr>
          <w:rFonts w:ascii="ＭＳ ゴシック" w:eastAsia="ＭＳ ゴシック" w:hAnsi="ＭＳ ゴシック" w:hint="eastAsia"/>
          <w:sz w:val="21"/>
        </w:rPr>
        <w:t>甲      西日本高速道路株式会社</w:t>
      </w:r>
      <w:r w:rsidR="007A3046">
        <w:rPr>
          <w:rFonts w:ascii="ＭＳ ゴシック" w:eastAsia="ＭＳ ゴシック" w:hAnsi="ＭＳ ゴシック" w:hint="eastAsia"/>
          <w:sz w:val="21"/>
        </w:rPr>
        <w:t>関西</w:t>
      </w:r>
      <w:r w:rsidRPr="00C34897">
        <w:rPr>
          <w:rFonts w:ascii="ＭＳ ゴシック" w:eastAsia="ＭＳ ゴシック" w:hAnsi="ＭＳ ゴシック" w:hint="eastAsia"/>
          <w:sz w:val="21"/>
        </w:rPr>
        <w:t>支社</w:t>
      </w:r>
    </w:p>
    <w:p w14:paraId="51F4908E" w14:textId="4765BBD1" w:rsidR="00844728" w:rsidRDefault="00844728" w:rsidP="001B19E7">
      <w:pPr>
        <w:spacing w:line="360" w:lineRule="auto"/>
        <w:ind w:firstLine="200"/>
        <w:jc w:val="right"/>
        <w:rPr>
          <w:rFonts w:ascii="ＭＳ ゴシック" w:eastAsia="ＭＳ ゴシック" w:hAnsi="ＭＳ ゴシック"/>
          <w:sz w:val="21"/>
        </w:rPr>
      </w:pPr>
      <w:r w:rsidRPr="00C34897">
        <w:rPr>
          <w:rFonts w:ascii="ＭＳ ゴシック" w:eastAsia="ＭＳ ゴシック" w:hAnsi="ＭＳ ゴシック" w:hint="eastAsia"/>
          <w:sz w:val="21"/>
        </w:rPr>
        <w:t>支社長</w:t>
      </w:r>
      <w:r w:rsidR="007A3046">
        <w:rPr>
          <w:rFonts w:ascii="ＭＳ ゴシック" w:eastAsia="ＭＳ ゴシック" w:hAnsi="ＭＳ ゴシック" w:hint="eastAsia"/>
          <w:sz w:val="21"/>
        </w:rPr>
        <w:t xml:space="preserve">　　</w:t>
      </w:r>
      <w:r w:rsidR="00293AA3">
        <w:rPr>
          <w:rFonts w:ascii="ＭＳ ゴシック" w:eastAsia="ＭＳ ゴシック" w:hAnsi="ＭＳ ゴシック" w:hint="eastAsia"/>
          <w:sz w:val="21"/>
        </w:rPr>
        <w:t>諸富　正和</w:t>
      </w:r>
    </w:p>
    <w:p w14:paraId="4DC704D3" w14:textId="77777777" w:rsidR="007A3046" w:rsidRDefault="007A3046" w:rsidP="001B19E7">
      <w:pPr>
        <w:spacing w:line="360" w:lineRule="auto"/>
        <w:ind w:firstLine="200"/>
        <w:jc w:val="right"/>
        <w:rPr>
          <w:rFonts w:ascii="ＭＳ ゴシック" w:eastAsia="ＭＳ ゴシック" w:hAnsi="ＭＳ ゴシック"/>
          <w:sz w:val="21"/>
        </w:rPr>
      </w:pPr>
    </w:p>
    <w:p w14:paraId="2E5A7194" w14:textId="77777777" w:rsidR="000E077A" w:rsidRPr="00C34897" w:rsidRDefault="00844728" w:rsidP="001B19E7">
      <w:pPr>
        <w:spacing w:line="360" w:lineRule="auto"/>
        <w:ind w:firstLine="200"/>
        <w:jc w:val="right"/>
        <w:rPr>
          <w:rFonts w:ascii="ＭＳ ゴシック" w:eastAsia="ＭＳ ゴシック" w:hAnsi="ＭＳ ゴシック"/>
          <w:sz w:val="21"/>
        </w:rPr>
      </w:pPr>
      <w:r w:rsidRPr="00C34897">
        <w:rPr>
          <w:rFonts w:ascii="ＭＳ ゴシック" w:eastAsia="ＭＳ ゴシック" w:hAnsi="ＭＳ ゴシック" w:hint="eastAsia"/>
          <w:sz w:val="21"/>
        </w:rPr>
        <w:t xml:space="preserve">乙　　　　　　　　　　　　　　　　　　</w:t>
      </w:r>
    </w:p>
    <w:p w14:paraId="5EC3F402" w14:textId="77777777" w:rsidR="00455D00" w:rsidRPr="00C34897" w:rsidRDefault="001E03BB">
      <w:pPr>
        <w:spacing w:line="360" w:lineRule="auto"/>
        <w:ind w:right="6"/>
        <w:rPr>
          <w:rFonts w:ascii="ＭＳ ゴシック" w:eastAsia="ＭＳ ゴシック" w:hAnsi="ＭＳ ゴシック"/>
          <w:sz w:val="21"/>
        </w:rPr>
        <w:sectPr w:rsidR="00455D00" w:rsidRPr="00C34897">
          <w:pgSz w:w="11910" w:h="16845" w:code="9"/>
          <w:pgMar w:top="1418" w:right="1701" w:bottom="1418" w:left="1701" w:header="851" w:footer="992" w:gutter="0"/>
          <w:cols w:space="425"/>
          <w:docGrid w:type="lines" w:linePitch="279"/>
        </w:sectPr>
      </w:pPr>
      <w:r w:rsidRPr="00C34897">
        <w:rPr>
          <w:rFonts w:ascii="ＭＳ ゴシック" w:eastAsia="ＭＳ ゴシック" w:hAnsi="ＭＳ ゴシック"/>
          <w:sz w:val="21"/>
        </w:rPr>
        <w:br w:type="page"/>
      </w:r>
    </w:p>
    <w:p w14:paraId="1E74E83D"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lastRenderedPageBreak/>
        <w:t>別紙１</w:t>
      </w:r>
    </w:p>
    <w:p w14:paraId="05FE3B23" w14:textId="77777777" w:rsidR="00455D00" w:rsidRPr="00C34897" w:rsidRDefault="00B66E44">
      <w:pPr>
        <w:spacing w:line="360" w:lineRule="auto"/>
        <w:ind w:right="6"/>
        <w:jc w:val="center"/>
        <w:rPr>
          <w:rFonts w:ascii="ＭＳ ゴシック" w:eastAsia="ＭＳ ゴシック" w:hAnsi="ＭＳ ゴシック"/>
          <w:sz w:val="24"/>
        </w:rPr>
      </w:pPr>
      <w:r w:rsidRPr="00C34897">
        <w:rPr>
          <w:rFonts w:ascii="ＭＳ ゴシック" w:eastAsia="ＭＳ ゴシック" w:hAnsi="ＭＳ ゴシック" w:hint="eastAsia"/>
          <w:sz w:val="24"/>
        </w:rPr>
        <w:t>事故車等排除業務</w:t>
      </w:r>
      <w:r w:rsidR="00455D00" w:rsidRPr="00C34897">
        <w:rPr>
          <w:rFonts w:ascii="ＭＳ ゴシック" w:eastAsia="ＭＳ ゴシック" w:hAnsi="ＭＳ ゴシック" w:hint="eastAsia"/>
          <w:sz w:val="24"/>
        </w:rPr>
        <w:t>実施区間等</w:t>
      </w:r>
    </w:p>
    <w:p w14:paraId="052F726E" w14:textId="77777777" w:rsidR="00455D00" w:rsidRPr="00C34897" w:rsidRDefault="00455D00">
      <w:pPr>
        <w:spacing w:line="360" w:lineRule="auto"/>
        <w:ind w:right="6"/>
        <w:rPr>
          <w:rFonts w:ascii="ＭＳ ゴシック" w:eastAsia="ＭＳ ゴシック" w:hAnsi="ＭＳ ゴシック"/>
          <w:sz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6"/>
        <w:gridCol w:w="2477"/>
        <w:gridCol w:w="1850"/>
        <w:gridCol w:w="884"/>
        <w:gridCol w:w="787"/>
        <w:gridCol w:w="1084"/>
      </w:tblGrid>
      <w:tr w:rsidR="00C7320F" w:rsidRPr="00C34897" w14:paraId="1E89950F" w14:textId="77777777">
        <w:tc>
          <w:tcPr>
            <w:tcW w:w="1451" w:type="dxa"/>
            <w:vAlign w:val="center"/>
          </w:tcPr>
          <w:p w14:paraId="084588BB" w14:textId="77777777" w:rsidR="00455D00" w:rsidRPr="00C34897" w:rsidRDefault="00455D00">
            <w:pPr>
              <w:spacing w:line="360" w:lineRule="auto"/>
              <w:ind w:right="6"/>
              <w:jc w:val="center"/>
              <w:rPr>
                <w:rFonts w:ascii="ＭＳ ゴシック" w:eastAsia="ＭＳ ゴシック" w:hAnsi="ＭＳ ゴシック"/>
                <w:sz w:val="21"/>
              </w:rPr>
            </w:pPr>
            <w:r w:rsidRPr="00C34897">
              <w:rPr>
                <w:rFonts w:ascii="ＭＳ ゴシック" w:eastAsia="ＭＳ ゴシック" w:hAnsi="ＭＳ ゴシック" w:hint="eastAsia"/>
                <w:sz w:val="21"/>
              </w:rPr>
              <w:t>道路名</w:t>
            </w:r>
          </w:p>
        </w:tc>
        <w:tc>
          <w:tcPr>
            <w:tcW w:w="2548" w:type="dxa"/>
            <w:vAlign w:val="center"/>
          </w:tcPr>
          <w:p w14:paraId="6E9B2C32" w14:textId="77777777" w:rsidR="00455D00" w:rsidRPr="00C34897" w:rsidRDefault="00455D00">
            <w:pPr>
              <w:spacing w:line="360" w:lineRule="auto"/>
              <w:ind w:right="6"/>
              <w:jc w:val="center"/>
              <w:rPr>
                <w:rFonts w:ascii="ＭＳ ゴシック" w:eastAsia="ＭＳ ゴシック" w:hAnsi="ＭＳ ゴシック"/>
                <w:sz w:val="21"/>
              </w:rPr>
            </w:pPr>
            <w:r w:rsidRPr="00C34897">
              <w:rPr>
                <w:rFonts w:ascii="ＭＳ ゴシック" w:eastAsia="ＭＳ ゴシック" w:hAnsi="ＭＳ ゴシック" w:hint="eastAsia"/>
                <w:sz w:val="21"/>
              </w:rPr>
              <w:t>区間</w:t>
            </w:r>
          </w:p>
        </w:tc>
        <w:tc>
          <w:tcPr>
            <w:tcW w:w="1900" w:type="dxa"/>
            <w:vAlign w:val="center"/>
          </w:tcPr>
          <w:p w14:paraId="51FB7831" w14:textId="77777777" w:rsidR="00455D00" w:rsidRPr="00C34897" w:rsidRDefault="00455D00">
            <w:pPr>
              <w:spacing w:line="360" w:lineRule="auto"/>
              <w:ind w:right="6"/>
              <w:jc w:val="center"/>
              <w:rPr>
                <w:rFonts w:ascii="ＭＳ ゴシック" w:eastAsia="ＭＳ ゴシック" w:hAnsi="ＭＳ ゴシック"/>
                <w:sz w:val="21"/>
              </w:rPr>
            </w:pPr>
            <w:r w:rsidRPr="00C34897">
              <w:rPr>
                <w:rFonts w:ascii="ＭＳ ゴシック" w:eastAsia="ＭＳ ゴシック" w:hAnsi="ＭＳ ゴシック" w:hint="eastAsia"/>
                <w:sz w:val="21"/>
              </w:rPr>
              <w:t>担当事務所</w:t>
            </w:r>
          </w:p>
        </w:tc>
        <w:tc>
          <w:tcPr>
            <w:tcW w:w="900" w:type="dxa"/>
            <w:vAlign w:val="center"/>
          </w:tcPr>
          <w:p w14:paraId="373EDDB9" w14:textId="77777777" w:rsidR="00455D00" w:rsidRPr="00C34897" w:rsidRDefault="00455D00">
            <w:pPr>
              <w:spacing w:line="360" w:lineRule="auto"/>
              <w:ind w:right="6"/>
              <w:jc w:val="center"/>
              <w:rPr>
                <w:rFonts w:ascii="ＭＳ ゴシック" w:eastAsia="ＭＳ ゴシック" w:hAnsi="ＭＳ ゴシック"/>
                <w:sz w:val="21"/>
              </w:rPr>
            </w:pPr>
            <w:r w:rsidRPr="00C34897">
              <w:rPr>
                <w:rFonts w:ascii="ＭＳ ゴシック" w:eastAsia="ＭＳ ゴシック" w:hAnsi="ＭＳ ゴシック" w:hint="eastAsia"/>
                <w:sz w:val="21"/>
              </w:rPr>
              <w:t>排除</w:t>
            </w:r>
          </w:p>
          <w:p w14:paraId="01CCC798" w14:textId="77777777" w:rsidR="00455D00" w:rsidRPr="00C34897" w:rsidRDefault="00455D00">
            <w:pPr>
              <w:spacing w:line="360" w:lineRule="auto"/>
              <w:ind w:right="6"/>
              <w:jc w:val="center"/>
              <w:rPr>
                <w:rFonts w:ascii="ＭＳ ゴシック" w:eastAsia="ＭＳ ゴシック" w:hAnsi="ＭＳ ゴシック"/>
                <w:sz w:val="21"/>
              </w:rPr>
            </w:pPr>
            <w:r w:rsidRPr="00C34897">
              <w:rPr>
                <w:rFonts w:ascii="ＭＳ ゴシック" w:eastAsia="ＭＳ ゴシック" w:hAnsi="ＭＳ ゴシック" w:hint="eastAsia"/>
                <w:sz w:val="21"/>
              </w:rPr>
              <w:t>業務</w:t>
            </w:r>
          </w:p>
        </w:tc>
        <w:tc>
          <w:tcPr>
            <w:tcW w:w="800" w:type="dxa"/>
            <w:vAlign w:val="center"/>
          </w:tcPr>
          <w:p w14:paraId="2811CD57" w14:textId="77777777" w:rsidR="00455D00" w:rsidRPr="00C34897" w:rsidRDefault="00455D00">
            <w:pPr>
              <w:spacing w:line="360" w:lineRule="auto"/>
              <w:ind w:right="6"/>
              <w:jc w:val="center"/>
              <w:rPr>
                <w:rFonts w:ascii="ＭＳ ゴシック" w:eastAsia="ＭＳ ゴシック" w:hAnsi="ＭＳ ゴシック"/>
                <w:sz w:val="21"/>
              </w:rPr>
            </w:pPr>
            <w:r w:rsidRPr="00C34897">
              <w:rPr>
                <w:rFonts w:ascii="ＭＳ ゴシック" w:eastAsia="ＭＳ ゴシック" w:hAnsi="ＭＳ ゴシック" w:hint="eastAsia"/>
                <w:sz w:val="21"/>
              </w:rPr>
              <w:t>申請</w:t>
            </w:r>
          </w:p>
          <w:p w14:paraId="4DFF4225" w14:textId="77777777" w:rsidR="00455D00" w:rsidRPr="00C34897" w:rsidRDefault="00455D00">
            <w:pPr>
              <w:spacing w:line="360" w:lineRule="auto"/>
              <w:ind w:right="6"/>
              <w:jc w:val="center"/>
              <w:rPr>
                <w:rFonts w:ascii="ＭＳ ゴシック" w:eastAsia="ＭＳ ゴシック" w:hAnsi="ＭＳ ゴシック"/>
                <w:sz w:val="21"/>
              </w:rPr>
            </w:pPr>
            <w:r w:rsidRPr="00C34897">
              <w:rPr>
                <w:rFonts w:ascii="ＭＳ ゴシック" w:eastAsia="ＭＳ ゴシック" w:hAnsi="ＭＳ ゴシック" w:hint="eastAsia"/>
                <w:sz w:val="21"/>
              </w:rPr>
              <w:t>区分</w:t>
            </w:r>
          </w:p>
        </w:tc>
        <w:tc>
          <w:tcPr>
            <w:tcW w:w="1107" w:type="dxa"/>
            <w:vAlign w:val="center"/>
          </w:tcPr>
          <w:p w14:paraId="5499777B" w14:textId="77777777" w:rsidR="00455D00" w:rsidRPr="00C34897" w:rsidRDefault="00455D00">
            <w:pPr>
              <w:spacing w:line="360" w:lineRule="auto"/>
              <w:ind w:right="6"/>
              <w:jc w:val="center"/>
              <w:rPr>
                <w:rFonts w:ascii="ＭＳ ゴシック" w:eastAsia="ＭＳ ゴシック" w:hAnsi="ＭＳ ゴシック"/>
                <w:sz w:val="21"/>
              </w:rPr>
            </w:pPr>
            <w:r w:rsidRPr="00C34897">
              <w:rPr>
                <w:rFonts w:ascii="ＭＳ ゴシック" w:eastAsia="ＭＳ ゴシック" w:hAnsi="ＭＳ ゴシック" w:hint="eastAsia"/>
                <w:sz w:val="21"/>
              </w:rPr>
              <w:t>備考</w:t>
            </w:r>
          </w:p>
        </w:tc>
      </w:tr>
      <w:tr w:rsidR="00C7320F" w:rsidRPr="00C34897" w14:paraId="20226168" w14:textId="77777777">
        <w:tc>
          <w:tcPr>
            <w:tcW w:w="1451" w:type="dxa"/>
          </w:tcPr>
          <w:p w14:paraId="1F281F17"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○○道</w:t>
            </w:r>
          </w:p>
        </w:tc>
        <w:tc>
          <w:tcPr>
            <w:tcW w:w="2548" w:type="dxa"/>
          </w:tcPr>
          <w:p w14:paraId="613D8980"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○○ＩＣ～○○ＩＣ</w:t>
            </w:r>
          </w:p>
        </w:tc>
        <w:tc>
          <w:tcPr>
            <w:tcW w:w="1900" w:type="dxa"/>
          </w:tcPr>
          <w:p w14:paraId="10D0CCAB"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Ａ管理事務所</w:t>
            </w:r>
          </w:p>
        </w:tc>
        <w:tc>
          <w:tcPr>
            <w:tcW w:w="900" w:type="dxa"/>
          </w:tcPr>
          <w:p w14:paraId="35487571"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小型車</w:t>
            </w:r>
          </w:p>
        </w:tc>
        <w:tc>
          <w:tcPr>
            <w:tcW w:w="800" w:type="dxa"/>
          </w:tcPr>
          <w:p w14:paraId="37CE482B"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単独</w:t>
            </w:r>
          </w:p>
        </w:tc>
        <w:tc>
          <w:tcPr>
            <w:tcW w:w="1107" w:type="dxa"/>
          </w:tcPr>
          <w:p w14:paraId="7FB36479" w14:textId="77777777" w:rsidR="00455D00" w:rsidRPr="00C34897" w:rsidRDefault="00455D00">
            <w:pPr>
              <w:spacing w:line="360" w:lineRule="auto"/>
              <w:ind w:right="6"/>
              <w:rPr>
                <w:rFonts w:ascii="ＭＳ ゴシック" w:eastAsia="ＭＳ ゴシック" w:hAnsi="ＭＳ ゴシック"/>
                <w:sz w:val="21"/>
              </w:rPr>
            </w:pPr>
          </w:p>
        </w:tc>
      </w:tr>
      <w:tr w:rsidR="00C7320F" w:rsidRPr="00C34897" w14:paraId="02EDEA62" w14:textId="77777777">
        <w:tc>
          <w:tcPr>
            <w:tcW w:w="1451" w:type="dxa"/>
          </w:tcPr>
          <w:p w14:paraId="61FF988A"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 xml:space="preserve">　〃</w:t>
            </w:r>
          </w:p>
        </w:tc>
        <w:tc>
          <w:tcPr>
            <w:tcW w:w="2548" w:type="dxa"/>
          </w:tcPr>
          <w:p w14:paraId="258BC418"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△△ＩＣ～△△ＩＣ</w:t>
            </w:r>
          </w:p>
        </w:tc>
        <w:tc>
          <w:tcPr>
            <w:tcW w:w="1900" w:type="dxa"/>
          </w:tcPr>
          <w:p w14:paraId="7DEE9E03" w14:textId="77777777" w:rsidR="00455D00" w:rsidRPr="00C34897" w:rsidRDefault="00455D00">
            <w:pPr>
              <w:spacing w:line="360" w:lineRule="auto"/>
              <w:ind w:right="6"/>
              <w:jc w:val="center"/>
              <w:rPr>
                <w:rFonts w:ascii="ＭＳ ゴシック" w:eastAsia="ＭＳ ゴシック" w:hAnsi="ＭＳ ゴシック"/>
                <w:sz w:val="21"/>
              </w:rPr>
            </w:pPr>
            <w:r w:rsidRPr="00C34897">
              <w:rPr>
                <w:rFonts w:ascii="ＭＳ ゴシック" w:eastAsia="ＭＳ ゴシック" w:hAnsi="ＭＳ ゴシック" w:hint="eastAsia"/>
                <w:sz w:val="21"/>
              </w:rPr>
              <w:t>〃</w:t>
            </w:r>
          </w:p>
        </w:tc>
        <w:tc>
          <w:tcPr>
            <w:tcW w:w="900" w:type="dxa"/>
          </w:tcPr>
          <w:p w14:paraId="4630DC5D"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w:t>
            </w:r>
          </w:p>
        </w:tc>
        <w:tc>
          <w:tcPr>
            <w:tcW w:w="800" w:type="dxa"/>
          </w:tcPr>
          <w:p w14:paraId="5B82BE9D"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w:t>
            </w:r>
          </w:p>
        </w:tc>
        <w:tc>
          <w:tcPr>
            <w:tcW w:w="1107" w:type="dxa"/>
          </w:tcPr>
          <w:p w14:paraId="41D77D47" w14:textId="77777777" w:rsidR="00455D00" w:rsidRPr="00C34897" w:rsidRDefault="00455D00">
            <w:pPr>
              <w:spacing w:line="360" w:lineRule="auto"/>
              <w:ind w:right="6"/>
              <w:rPr>
                <w:rFonts w:ascii="ＭＳ ゴシック" w:eastAsia="ＭＳ ゴシック" w:hAnsi="ＭＳ ゴシック"/>
                <w:sz w:val="21"/>
              </w:rPr>
            </w:pPr>
          </w:p>
        </w:tc>
      </w:tr>
      <w:tr w:rsidR="00C7320F" w:rsidRPr="00C34897" w14:paraId="60922321" w14:textId="77777777">
        <w:tc>
          <w:tcPr>
            <w:tcW w:w="1451" w:type="dxa"/>
          </w:tcPr>
          <w:p w14:paraId="7C45600E"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●●道</w:t>
            </w:r>
          </w:p>
        </w:tc>
        <w:tc>
          <w:tcPr>
            <w:tcW w:w="2548" w:type="dxa"/>
          </w:tcPr>
          <w:p w14:paraId="0C82EA9C"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●●ＩＣ～●●ＩＣ</w:t>
            </w:r>
          </w:p>
        </w:tc>
        <w:tc>
          <w:tcPr>
            <w:tcW w:w="1900" w:type="dxa"/>
          </w:tcPr>
          <w:p w14:paraId="156F0DE9"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Ｂ管理事務所</w:t>
            </w:r>
          </w:p>
        </w:tc>
        <w:tc>
          <w:tcPr>
            <w:tcW w:w="900" w:type="dxa"/>
          </w:tcPr>
          <w:p w14:paraId="60754FB3"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大型車</w:t>
            </w:r>
          </w:p>
        </w:tc>
        <w:tc>
          <w:tcPr>
            <w:tcW w:w="800" w:type="dxa"/>
          </w:tcPr>
          <w:p w14:paraId="0F7F7EBD" w14:textId="77777777" w:rsidR="00455D00" w:rsidRPr="00C34897" w:rsidRDefault="00455D00">
            <w:pPr>
              <w:spacing w:line="360" w:lineRule="auto"/>
              <w:ind w:right="6"/>
              <w:rPr>
                <w:rFonts w:ascii="ＭＳ ゴシック" w:eastAsia="ＭＳ ゴシック" w:hAnsi="ＭＳ ゴシック"/>
                <w:sz w:val="21"/>
              </w:rPr>
            </w:pPr>
            <w:r w:rsidRPr="00C34897">
              <w:rPr>
                <w:rFonts w:ascii="ＭＳ ゴシック" w:eastAsia="ＭＳ ゴシック" w:hAnsi="ＭＳ ゴシック" w:hint="eastAsia"/>
                <w:sz w:val="21"/>
              </w:rPr>
              <w:t>単独</w:t>
            </w:r>
          </w:p>
        </w:tc>
        <w:tc>
          <w:tcPr>
            <w:tcW w:w="1107" w:type="dxa"/>
          </w:tcPr>
          <w:p w14:paraId="292DE40A" w14:textId="77777777" w:rsidR="00455D00" w:rsidRPr="00C34897" w:rsidRDefault="00455D00">
            <w:pPr>
              <w:spacing w:line="360" w:lineRule="auto"/>
              <w:ind w:right="6"/>
              <w:rPr>
                <w:rFonts w:ascii="ＭＳ ゴシック" w:eastAsia="ＭＳ ゴシック" w:hAnsi="ＭＳ ゴシック"/>
                <w:sz w:val="21"/>
              </w:rPr>
            </w:pPr>
          </w:p>
        </w:tc>
      </w:tr>
      <w:tr w:rsidR="00C7320F" w:rsidRPr="00C34897" w14:paraId="0FA16818" w14:textId="77777777">
        <w:tc>
          <w:tcPr>
            <w:tcW w:w="1451" w:type="dxa"/>
          </w:tcPr>
          <w:p w14:paraId="615A9E79" w14:textId="77777777" w:rsidR="00455D00" w:rsidRPr="00C34897" w:rsidRDefault="00455D00">
            <w:pPr>
              <w:spacing w:line="360" w:lineRule="auto"/>
              <w:ind w:right="6"/>
              <w:rPr>
                <w:rFonts w:ascii="ＭＳ ゴシック" w:eastAsia="ＭＳ ゴシック" w:hAnsi="ＭＳ ゴシック"/>
                <w:sz w:val="21"/>
              </w:rPr>
            </w:pPr>
          </w:p>
        </w:tc>
        <w:tc>
          <w:tcPr>
            <w:tcW w:w="2548" w:type="dxa"/>
          </w:tcPr>
          <w:p w14:paraId="6C7E80F7" w14:textId="77777777" w:rsidR="00455D00" w:rsidRPr="00C34897" w:rsidRDefault="00455D00">
            <w:pPr>
              <w:spacing w:line="360" w:lineRule="auto"/>
              <w:ind w:right="6"/>
              <w:rPr>
                <w:rFonts w:ascii="ＭＳ ゴシック" w:eastAsia="ＭＳ ゴシック" w:hAnsi="ＭＳ ゴシック"/>
                <w:sz w:val="21"/>
              </w:rPr>
            </w:pPr>
          </w:p>
        </w:tc>
        <w:tc>
          <w:tcPr>
            <w:tcW w:w="1900" w:type="dxa"/>
          </w:tcPr>
          <w:p w14:paraId="4C266AFB" w14:textId="77777777" w:rsidR="00455D00" w:rsidRPr="00C34897" w:rsidRDefault="00455D00">
            <w:pPr>
              <w:spacing w:line="360" w:lineRule="auto"/>
              <w:ind w:right="6"/>
              <w:rPr>
                <w:rFonts w:ascii="ＭＳ ゴシック" w:eastAsia="ＭＳ ゴシック" w:hAnsi="ＭＳ ゴシック"/>
                <w:sz w:val="21"/>
              </w:rPr>
            </w:pPr>
          </w:p>
        </w:tc>
        <w:tc>
          <w:tcPr>
            <w:tcW w:w="900" w:type="dxa"/>
          </w:tcPr>
          <w:p w14:paraId="78E304B5" w14:textId="77777777" w:rsidR="00455D00" w:rsidRPr="00C34897" w:rsidRDefault="00455D00">
            <w:pPr>
              <w:spacing w:line="360" w:lineRule="auto"/>
              <w:ind w:right="6"/>
              <w:rPr>
                <w:rFonts w:ascii="ＭＳ ゴシック" w:eastAsia="ＭＳ ゴシック" w:hAnsi="ＭＳ ゴシック"/>
                <w:sz w:val="21"/>
              </w:rPr>
            </w:pPr>
          </w:p>
        </w:tc>
        <w:tc>
          <w:tcPr>
            <w:tcW w:w="800" w:type="dxa"/>
          </w:tcPr>
          <w:p w14:paraId="383898AD" w14:textId="77777777" w:rsidR="00455D00" w:rsidRPr="00C34897" w:rsidRDefault="00455D00">
            <w:pPr>
              <w:spacing w:line="360" w:lineRule="auto"/>
              <w:ind w:right="6"/>
              <w:rPr>
                <w:rFonts w:ascii="ＭＳ ゴシック" w:eastAsia="ＭＳ ゴシック" w:hAnsi="ＭＳ ゴシック"/>
                <w:sz w:val="21"/>
              </w:rPr>
            </w:pPr>
          </w:p>
        </w:tc>
        <w:tc>
          <w:tcPr>
            <w:tcW w:w="1107" w:type="dxa"/>
          </w:tcPr>
          <w:p w14:paraId="6E4607AD" w14:textId="77777777" w:rsidR="00455D00" w:rsidRPr="00C34897" w:rsidRDefault="00455D00">
            <w:pPr>
              <w:spacing w:line="360" w:lineRule="auto"/>
              <w:ind w:right="6"/>
              <w:rPr>
                <w:rFonts w:ascii="ＭＳ ゴシック" w:eastAsia="ＭＳ ゴシック" w:hAnsi="ＭＳ ゴシック"/>
                <w:sz w:val="21"/>
              </w:rPr>
            </w:pPr>
          </w:p>
        </w:tc>
      </w:tr>
      <w:tr w:rsidR="00C7320F" w:rsidRPr="00C34897" w14:paraId="13D9A92A" w14:textId="77777777">
        <w:tc>
          <w:tcPr>
            <w:tcW w:w="1451" w:type="dxa"/>
          </w:tcPr>
          <w:p w14:paraId="3E231817" w14:textId="77777777" w:rsidR="00455D00" w:rsidRPr="00C34897" w:rsidRDefault="00455D00">
            <w:pPr>
              <w:spacing w:line="360" w:lineRule="auto"/>
              <w:ind w:right="6"/>
              <w:rPr>
                <w:rFonts w:ascii="ＭＳ ゴシック" w:eastAsia="ＭＳ ゴシック" w:hAnsi="ＭＳ ゴシック"/>
                <w:sz w:val="21"/>
              </w:rPr>
            </w:pPr>
          </w:p>
        </w:tc>
        <w:tc>
          <w:tcPr>
            <w:tcW w:w="2548" w:type="dxa"/>
          </w:tcPr>
          <w:p w14:paraId="63600D1C" w14:textId="77777777" w:rsidR="00455D00" w:rsidRPr="00C34897" w:rsidRDefault="00455D00">
            <w:pPr>
              <w:spacing w:line="360" w:lineRule="auto"/>
              <w:ind w:right="6"/>
              <w:rPr>
                <w:rFonts w:ascii="ＭＳ ゴシック" w:eastAsia="ＭＳ ゴシック" w:hAnsi="ＭＳ ゴシック"/>
                <w:sz w:val="21"/>
              </w:rPr>
            </w:pPr>
          </w:p>
        </w:tc>
        <w:tc>
          <w:tcPr>
            <w:tcW w:w="1900" w:type="dxa"/>
          </w:tcPr>
          <w:p w14:paraId="76E3D471" w14:textId="77777777" w:rsidR="00455D00" w:rsidRPr="00C34897" w:rsidRDefault="00455D00">
            <w:pPr>
              <w:spacing w:line="360" w:lineRule="auto"/>
              <w:ind w:right="6"/>
              <w:rPr>
                <w:rFonts w:ascii="ＭＳ ゴシック" w:eastAsia="ＭＳ ゴシック" w:hAnsi="ＭＳ ゴシック"/>
                <w:sz w:val="21"/>
              </w:rPr>
            </w:pPr>
          </w:p>
        </w:tc>
        <w:tc>
          <w:tcPr>
            <w:tcW w:w="900" w:type="dxa"/>
          </w:tcPr>
          <w:p w14:paraId="1D59FB1F" w14:textId="77777777" w:rsidR="00455D00" w:rsidRPr="00C34897" w:rsidRDefault="00455D00">
            <w:pPr>
              <w:spacing w:line="360" w:lineRule="auto"/>
              <w:ind w:right="6"/>
              <w:rPr>
                <w:rFonts w:ascii="ＭＳ ゴシック" w:eastAsia="ＭＳ ゴシック" w:hAnsi="ＭＳ ゴシック"/>
                <w:sz w:val="21"/>
              </w:rPr>
            </w:pPr>
          </w:p>
        </w:tc>
        <w:tc>
          <w:tcPr>
            <w:tcW w:w="800" w:type="dxa"/>
          </w:tcPr>
          <w:p w14:paraId="2003A8B5" w14:textId="77777777" w:rsidR="00455D00" w:rsidRPr="00C34897" w:rsidRDefault="00455D00">
            <w:pPr>
              <w:spacing w:line="360" w:lineRule="auto"/>
              <w:ind w:right="6"/>
              <w:rPr>
                <w:rFonts w:ascii="ＭＳ ゴシック" w:eastAsia="ＭＳ ゴシック" w:hAnsi="ＭＳ ゴシック"/>
                <w:sz w:val="21"/>
              </w:rPr>
            </w:pPr>
          </w:p>
        </w:tc>
        <w:tc>
          <w:tcPr>
            <w:tcW w:w="1107" w:type="dxa"/>
          </w:tcPr>
          <w:p w14:paraId="476BF66E" w14:textId="77777777" w:rsidR="00455D00" w:rsidRPr="00C34897" w:rsidRDefault="00455D00">
            <w:pPr>
              <w:spacing w:line="360" w:lineRule="auto"/>
              <w:ind w:right="6"/>
              <w:rPr>
                <w:rFonts w:ascii="ＭＳ ゴシック" w:eastAsia="ＭＳ ゴシック" w:hAnsi="ＭＳ ゴシック"/>
                <w:sz w:val="21"/>
              </w:rPr>
            </w:pPr>
          </w:p>
        </w:tc>
      </w:tr>
      <w:tr w:rsidR="00C7320F" w:rsidRPr="00C34897" w14:paraId="42164524" w14:textId="77777777">
        <w:tc>
          <w:tcPr>
            <w:tcW w:w="1451" w:type="dxa"/>
          </w:tcPr>
          <w:p w14:paraId="203B6383" w14:textId="77777777" w:rsidR="00455D00" w:rsidRPr="00C34897" w:rsidRDefault="00455D00">
            <w:pPr>
              <w:spacing w:line="360" w:lineRule="auto"/>
              <w:ind w:right="6"/>
              <w:rPr>
                <w:rFonts w:ascii="ＭＳ ゴシック" w:eastAsia="ＭＳ ゴシック" w:hAnsi="ＭＳ ゴシック"/>
                <w:sz w:val="21"/>
              </w:rPr>
            </w:pPr>
          </w:p>
        </w:tc>
        <w:tc>
          <w:tcPr>
            <w:tcW w:w="2548" w:type="dxa"/>
          </w:tcPr>
          <w:p w14:paraId="2165555C" w14:textId="77777777" w:rsidR="00455D00" w:rsidRPr="00C34897" w:rsidRDefault="00455D00">
            <w:pPr>
              <w:spacing w:line="360" w:lineRule="auto"/>
              <w:ind w:right="6"/>
              <w:rPr>
                <w:rFonts w:ascii="ＭＳ ゴシック" w:eastAsia="ＭＳ ゴシック" w:hAnsi="ＭＳ ゴシック"/>
                <w:sz w:val="21"/>
              </w:rPr>
            </w:pPr>
          </w:p>
        </w:tc>
        <w:tc>
          <w:tcPr>
            <w:tcW w:w="1900" w:type="dxa"/>
          </w:tcPr>
          <w:p w14:paraId="478869D0" w14:textId="77777777" w:rsidR="00455D00" w:rsidRPr="00C34897" w:rsidRDefault="00455D00">
            <w:pPr>
              <w:spacing w:line="360" w:lineRule="auto"/>
              <w:ind w:right="6"/>
              <w:rPr>
                <w:rFonts w:ascii="ＭＳ ゴシック" w:eastAsia="ＭＳ ゴシック" w:hAnsi="ＭＳ ゴシック"/>
                <w:sz w:val="21"/>
              </w:rPr>
            </w:pPr>
          </w:p>
        </w:tc>
        <w:tc>
          <w:tcPr>
            <w:tcW w:w="900" w:type="dxa"/>
          </w:tcPr>
          <w:p w14:paraId="57501DAA" w14:textId="77777777" w:rsidR="00455D00" w:rsidRPr="00C34897" w:rsidRDefault="00455D00">
            <w:pPr>
              <w:spacing w:line="360" w:lineRule="auto"/>
              <w:ind w:right="6"/>
              <w:rPr>
                <w:rFonts w:ascii="ＭＳ ゴシック" w:eastAsia="ＭＳ ゴシック" w:hAnsi="ＭＳ ゴシック"/>
                <w:sz w:val="21"/>
              </w:rPr>
            </w:pPr>
          </w:p>
        </w:tc>
        <w:tc>
          <w:tcPr>
            <w:tcW w:w="800" w:type="dxa"/>
          </w:tcPr>
          <w:p w14:paraId="378ED913" w14:textId="77777777" w:rsidR="00455D00" w:rsidRPr="00C34897" w:rsidRDefault="00455D00">
            <w:pPr>
              <w:spacing w:line="360" w:lineRule="auto"/>
              <w:ind w:right="6"/>
              <w:rPr>
                <w:rFonts w:ascii="ＭＳ ゴシック" w:eastAsia="ＭＳ ゴシック" w:hAnsi="ＭＳ ゴシック"/>
                <w:sz w:val="21"/>
              </w:rPr>
            </w:pPr>
          </w:p>
        </w:tc>
        <w:tc>
          <w:tcPr>
            <w:tcW w:w="1107" w:type="dxa"/>
          </w:tcPr>
          <w:p w14:paraId="7E2A9154" w14:textId="77777777" w:rsidR="00455D00" w:rsidRPr="00C34897" w:rsidRDefault="00455D00">
            <w:pPr>
              <w:spacing w:line="360" w:lineRule="auto"/>
              <w:ind w:right="6"/>
              <w:rPr>
                <w:rFonts w:ascii="ＭＳ ゴシック" w:eastAsia="ＭＳ ゴシック" w:hAnsi="ＭＳ ゴシック"/>
                <w:sz w:val="21"/>
              </w:rPr>
            </w:pPr>
          </w:p>
        </w:tc>
      </w:tr>
      <w:tr w:rsidR="00C7320F" w:rsidRPr="00C34897" w14:paraId="118AD85E" w14:textId="77777777">
        <w:tc>
          <w:tcPr>
            <w:tcW w:w="1451" w:type="dxa"/>
          </w:tcPr>
          <w:p w14:paraId="6B675935" w14:textId="77777777" w:rsidR="00455D00" w:rsidRPr="00C34897" w:rsidRDefault="00455D00">
            <w:pPr>
              <w:spacing w:line="360" w:lineRule="auto"/>
              <w:ind w:right="6"/>
              <w:rPr>
                <w:rFonts w:ascii="ＭＳ ゴシック" w:eastAsia="ＭＳ ゴシック" w:hAnsi="ＭＳ ゴシック"/>
                <w:sz w:val="21"/>
              </w:rPr>
            </w:pPr>
          </w:p>
        </w:tc>
        <w:tc>
          <w:tcPr>
            <w:tcW w:w="2548" w:type="dxa"/>
          </w:tcPr>
          <w:p w14:paraId="76D62C01" w14:textId="77777777" w:rsidR="00455D00" w:rsidRPr="00C34897" w:rsidRDefault="00455D00">
            <w:pPr>
              <w:spacing w:line="360" w:lineRule="auto"/>
              <w:ind w:right="6"/>
              <w:rPr>
                <w:rFonts w:ascii="ＭＳ ゴシック" w:eastAsia="ＭＳ ゴシック" w:hAnsi="ＭＳ ゴシック"/>
                <w:sz w:val="21"/>
              </w:rPr>
            </w:pPr>
          </w:p>
        </w:tc>
        <w:tc>
          <w:tcPr>
            <w:tcW w:w="1900" w:type="dxa"/>
          </w:tcPr>
          <w:p w14:paraId="116315FB" w14:textId="77777777" w:rsidR="00455D00" w:rsidRPr="00C34897" w:rsidRDefault="00455D00">
            <w:pPr>
              <w:spacing w:line="360" w:lineRule="auto"/>
              <w:ind w:right="6"/>
              <w:rPr>
                <w:rFonts w:ascii="ＭＳ ゴシック" w:eastAsia="ＭＳ ゴシック" w:hAnsi="ＭＳ ゴシック"/>
                <w:sz w:val="21"/>
              </w:rPr>
            </w:pPr>
          </w:p>
        </w:tc>
        <w:tc>
          <w:tcPr>
            <w:tcW w:w="900" w:type="dxa"/>
          </w:tcPr>
          <w:p w14:paraId="214EFC27" w14:textId="77777777" w:rsidR="00455D00" w:rsidRPr="00C34897" w:rsidRDefault="00455D00">
            <w:pPr>
              <w:spacing w:line="360" w:lineRule="auto"/>
              <w:ind w:right="6"/>
              <w:rPr>
                <w:rFonts w:ascii="ＭＳ ゴシック" w:eastAsia="ＭＳ ゴシック" w:hAnsi="ＭＳ ゴシック"/>
                <w:sz w:val="21"/>
              </w:rPr>
            </w:pPr>
          </w:p>
        </w:tc>
        <w:tc>
          <w:tcPr>
            <w:tcW w:w="800" w:type="dxa"/>
          </w:tcPr>
          <w:p w14:paraId="6E2C1FF5" w14:textId="77777777" w:rsidR="00455D00" w:rsidRPr="00C34897" w:rsidRDefault="00455D00">
            <w:pPr>
              <w:spacing w:line="360" w:lineRule="auto"/>
              <w:ind w:right="6"/>
              <w:rPr>
                <w:rFonts w:ascii="ＭＳ ゴシック" w:eastAsia="ＭＳ ゴシック" w:hAnsi="ＭＳ ゴシック"/>
                <w:sz w:val="21"/>
              </w:rPr>
            </w:pPr>
          </w:p>
        </w:tc>
        <w:tc>
          <w:tcPr>
            <w:tcW w:w="1107" w:type="dxa"/>
          </w:tcPr>
          <w:p w14:paraId="2DD2F842" w14:textId="77777777" w:rsidR="00455D00" w:rsidRPr="00C34897" w:rsidRDefault="00455D00">
            <w:pPr>
              <w:spacing w:line="360" w:lineRule="auto"/>
              <w:ind w:right="6"/>
              <w:rPr>
                <w:rFonts w:ascii="ＭＳ ゴシック" w:eastAsia="ＭＳ ゴシック" w:hAnsi="ＭＳ ゴシック"/>
                <w:sz w:val="21"/>
              </w:rPr>
            </w:pPr>
          </w:p>
        </w:tc>
      </w:tr>
      <w:tr w:rsidR="00C7320F" w:rsidRPr="00C34897" w14:paraId="7BE42DEF" w14:textId="77777777">
        <w:tc>
          <w:tcPr>
            <w:tcW w:w="1451" w:type="dxa"/>
          </w:tcPr>
          <w:p w14:paraId="169B4034" w14:textId="77777777" w:rsidR="00455D00" w:rsidRPr="00C34897" w:rsidRDefault="00455D00">
            <w:pPr>
              <w:spacing w:line="360" w:lineRule="auto"/>
              <w:ind w:right="6"/>
              <w:rPr>
                <w:rFonts w:ascii="ＭＳ ゴシック" w:eastAsia="ＭＳ ゴシック" w:hAnsi="ＭＳ ゴシック"/>
                <w:sz w:val="21"/>
              </w:rPr>
            </w:pPr>
          </w:p>
        </w:tc>
        <w:tc>
          <w:tcPr>
            <w:tcW w:w="2548" w:type="dxa"/>
          </w:tcPr>
          <w:p w14:paraId="5CFACB41" w14:textId="77777777" w:rsidR="00455D00" w:rsidRPr="00C34897" w:rsidRDefault="00455D00">
            <w:pPr>
              <w:spacing w:line="360" w:lineRule="auto"/>
              <w:ind w:right="6"/>
              <w:rPr>
                <w:rFonts w:ascii="ＭＳ ゴシック" w:eastAsia="ＭＳ ゴシック" w:hAnsi="ＭＳ ゴシック"/>
                <w:sz w:val="21"/>
              </w:rPr>
            </w:pPr>
          </w:p>
        </w:tc>
        <w:tc>
          <w:tcPr>
            <w:tcW w:w="1900" w:type="dxa"/>
          </w:tcPr>
          <w:p w14:paraId="1C545794" w14:textId="77777777" w:rsidR="00455D00" w:rsidRPr="00C34897" w:rsidRDefault="00455D00">
            <w:pPr>
              <w:spacing w:line="360" w:lineRule="auto"/>
              <w:ind w:right="6"/>
              <w:rPr>
                <w:rFonts w:ascii="ＭＳ ゴシック" w:eastAsia="ＭＳ ゴシック" w:hAnsi="ＭＳ ゴシック"/>
                <w:sz w:val="21"/>
              </w:rPr>
            </w:pPr>
          </w:p>
        </w:tc>
        <w:tc>
          <w:tcPr>
            <w:tcW w:w="900" w:type="dxa"/>
          </w:tcPr>
          <w:p w14:paraId="6AB08FDF" w14:textId="77777777" w:rsidR="00455D00" w:rsidRPr="00C34897" w:rsidRDefault="00455D00">
            <w:pPr>
              <w:spacing w:line="360" w:lineRule="auto"/>
              <w:ind w:right="6"/>
              <w:rPr>
                <w:rFonts w:ascii="ＭＳ ゴシック" w:eastAsia="ＭＳ ゴシック" w:hAnsi="ＭＳ ゴシック"/>
                <w:sz w:val="21"/>
              </w:rPr>
            </w:pPr>
          </w:p>
        </w:tc>
        <w:tc>
          <w:tcPr>
            <w:tcW w:w="800" w:type="dxa"/>
          </w:tcPr>
          <w:p w14:paraId="128C4651" w14:textId="77777777" w:rsidR="00455D00" w:rsidRPr="00C34897" w:rsidRDefault="00455D00">
            <w:pPr>
              <w:spacing w:line="360" w:lineRule="auto"/>
              <w:ind w:right="6"/>
              <w:rPr>
                <w:rFonts w:ascii="ＭＳ ゴシック" w:eastAsia="ＭＳ ゴシック" w:hAnsi="ＭＳ ゴシック"/>
                <w:sz w:val="21"/>
              </w:rPr>
            </w:pPr>
          </w:p>
        </w:tc>
        <w:tc>
          <w:tcPr>
            <w:tcW w:w="1107" w:type="dxa"/>
          </w:tcPr>
          <w:p w14:paraId="2A723EE9" w14:textId="77777777" w:rsidR="00455D00" w:rsidRPr="00C34897" w:rsidRDefault="00455D00">
            <w:pPr>
              <w:spacing w:line="360" w:lineRule="auto"/>
              <w:ind w:right="6"/>
              <w:rPr>
                <w:rFonts w:ascii="ＭＳ ゴシック" w:eastAsia="ＭＳ ゴシック" w:hAnsi="ＭＳ ゴシック"/>
                <w:sz w:val="21"/>
              </w:rPr>
            </w:pPr>
          </w:p>
        </w:tc>
      </w:tr>
      <w:tr w:rsidR="00455D00" w:rsidRPr="00C34897" w14:paraId="29594C27" w14:textId="77777777">
        <w:tc>
          <w:tcPr>
            <w:tcW w:w="1451" w:type="dxa"/>
          </w:tcPr>
          <w:p w14:paraId="7BC319FD" w14:textId="77777777" w:rsidR="00455D00" w:rsidRPr="00C34897" w:rsidRDefault="00455D00">
            <w:pPr>
              <w:spacing w:line="360" w:lineRule="auto"/>
              <w:ind w:right="6"/>
              <w:rPr>
                <w:rFonts w:ascii="ＭＳ ゴシック" w:eastAsia="ＭＳ ゴシック" w:hAnsi="ＭＳ ゴシック"/>
                <w:sz w:val="21"/>
              </w:rPr>
            </w:pPr>
          </w:p>
        </w:tc>
        <w:tc>
          <w:tcPr>
            <w:tcW w:w="2548" w:type="dxa"/>
          </w:tcPr>
          <w:p w14:paraId="06C8FBF8" w14:textId="77777777" w:rsidR="00455D00" w:rsidRPr="00C34897" w:rsidRDefault="00455D00">
            <w:pPr>
              <w:spacing w:line="360" w:lineRule="auto"/>
              <w:ind w:right="6"/>
              <w:rPr>
                <w:rFonts w:ascii="ＭＳ ゴシック" w:eastAsia="ＭＳ ゴシック" w:hAnsi="ＭＳ ゴシック"/>
                <w:sz w:val="21"/>
              </w:rPr>
            </w:pPr>
          </w:p>
        </w:tc>
        <w:tc>
          <w:tcPr>
            <w:tcW w:w="1900" w:type="dxa"/>
          </w:tcPr>
          <w:p w14:paraId="677712B6" w14:textId="77777777" w:rsidR="00455D00" w:rsidRPr="00C34897" w:rsidRDefault="00455D00">
            <w:pPr>
              <w:spacing w:line="360" w:lineRule="auto"/>
              <w:ind w:right="6"/>
              <w:rPr>
                <w:rFonts w:ascii="ＭＳ ゴシック" w:eastAsia="ＭＳ ゴシック" w:hAnsi="ＭＳ ゴシック"/>
                <w:sz w:val="21"/>
              </w:rPr>
            </w:pPr>
          </w:p>
        </w:tc>
        <w:tc>
          <w:tcPr>
            <w:tcW w:w="900" w:type="dxa"/>
          </w:tcPr>
          <w:p w14:paraId="5E15C41B" w14:textId="77777777" w:rsidR="00455D00" w:rsidRPr="00C34897" w:rsidRDefault="00455D00">
            <w:pPr>
              <w:spacing w:line="360" w:lineRule="auto"/>
              <w:ind w:right="6"/>
              <w:rPr>
                <w:rFonts w:ascii="ＭＳ ゴシック" w:eastAsia="ＭＳ ゴシック" w:hAnsi="ＭＳ ゴシック"/>
                <w:sz w:val="21"/>
              </w:rPr>
            </w:pPr>
          </w:p>
        </w:tc>
        <w:tc>
          <w:tcPr>
            <w:tcW w:w="800" w:type="dxa"/>
          </w:tcPr>
          <w:p w14:paraId="0411208C" w14:textId="77777777" w:rsidR="00455D00" w:rsidRPr="00C34897" w:rsidRDefault="00455D00">
            <w:pPr>
              <w:spacing w:line="360" w:lineRule="auto"/>
              <w:ind w:right="6"/>
              <w:rPr>
                <w:rFonts w:ascii="ＭＳ ゴシック" w:eastAsia="ＭＳ ゴシック" w:hAnsi="ＭＳ ゴシック"/>
                <w:sz w:val="21"/>
              </w:rPr>
            </w:pPr>
          </w:p>
        </w:tc>
        <w:tc>
          <w:tcPr>
            <w:tcW w:w="1107" w:type="dxa"/>
          </w:tcPr>
          <w:p w14:paraId="201A3B15" w14:textId="77777777" w:rsidR="00455D00" w:rsidRPr="00C34897" w:rsidRDefault="00455D00">
            <w:pPr>
              <w:spacing w:line="360" w:lineRule="auto"/>
              <w:ind w:right="6"/>
              <w:rPr>
                <w:rFonts w:ascii="ＭＳ ゴシック" w:eastAsia="ＭＳ ゴシック" w:hAnsi="ＭＳ ゴシック"/>
                <w:sz w:val="21"/>
              </w:rPr>
            </w:pPr>
          </w:p>
        </w:tc>
      </w:tr>
    </w:tbl>
    <w:p w14:paraId="61CB3E7F" w14:textId="77777777" w:rsidR="00455D00" w:rsidRPr="00C34897" w:rsidRDefault="00455D00">
      <w:pPr>
        <w:spacing w:line="360" w:lineRule="auto"/>
        <w:ind w:right="6"/>
        <w:rPr>
          <w:rFonts w:ascii="ＭＳ ゴシック" w:eastAsia="ＭＳ ゴシック" w:hAnsi="ＭＳ ゴシック"/>
          <w:sz w:val="21"/>
        </w:rPr>
      </w:pPr>
    </w:p>
    <w:p w14:paraId="4D296F2B" w14:textId="77777777" w:rsidR="00455D00" w:rsidRPr="00C34897" w:rsidRDefault="00455D00">
      <w:pPr>
        <w:spacing w:line="360" w:lineRule="auto"/>
        <w:rPr>
          <w:rFonts w:ascii="ＭＳ ゴシック" w:eastAsia="ＭＳ ゴシック" w:hAnsi="ＭＳ ゴシック"/>
          <w:sz w:val="21"/>
        </w:rPr>
        <w:sectPr w:rsidR="00455D00" w:rsidRPr="00C34897">
          <w:pgSz w:w="11910" w:h="16845" w:code="9"/>
          <w:pgMar w:top="1418" w:right="1701" w:bottom="1418" w:left="1701" w:header="851" w:footer="992" w:gutter="0"/>
          <w:cols w:space="425"/>
          <w:docGrid w:type="lines" w:linePitch="279"/>
        </w:sectPr>
      </w:pPr>
    </w:p>
    <w:p w14:paraId="499AA714" w14:textId="77777777" w:rsidR="00455D00" w:rsidRPr="00C34897" w:rsidRDefault="00455D00">
      <w:pPr>
        <w:spacing w:line="360" w:lineRule="auto"/>
        <w:rPr>
          <w:rFonts w:ascii="ＭＳ ゴシック" w:eastAsia="ＭＳ ゴシック" w:hAnsi="ＭＳ ゴシック"/>
          <w:sz w:val="21"/>
        </w:rPr>
      </w:pPr>
      <w:r w:rsidRPr="00C34897">
        <w:rPr>
          <w:rFonts w:ascii="ＭＳ ゴシック" w:eastAsia="ＭＳ ゴシック" w:hAnsi="ＭＳ ゴシック" w:hint="eastAsia"/>
          <w:sz w:val="21"/>
        </w:rPr>
        <w:lastRenderedPageBreak/>
        <w:t>別紙２</w:t>
      </w:r>
    </w:p>
    <w:p w14:paraId="4D0877AB" w14:textId="77777777" w:rsidR="00455D00" w:rsidRPr="00C34897" w:rsidRDefault="005C5998">
      <w:pPr>
        <w:spacing w:line="360" w:lineRule="auto"/>
        <w:ind w:firstLineChars="2904" w:firstLine="6098"/>
        <w:jc w:val="distribute"/>
        <w:rPr>
          <w:rFonts w:eastAsia="ＭＳ ゴシック"/>
          <w:sz w:val="21"/>
        </w:rPr>
      </w:pPr>
      <w:r w:rsidRPr="00C34897">
        <w:rPr>
          <w:rFonts w:eastAsia="ＭＳ ゴシック" w:hint="eastAsia"/>
          <w:sz w:val="21"/>
        </w:rPr>
        <w:t>元号</w:t>
      </w:r>
      <w:r w:rsidR="00455D00" w:rsidRPr="00C34897">
        <w:rPr>
          <w:rFonts w:eastAsia="ＭＳ ゴシック" w:hint="eastAsia"/>
          <w:sz w:val="21"/>
        </w:rPr>
        <w:t xml:space="preserve">    </w:t>
      </w:r>
      <w:r w:rsidR="00455D00" w:rsidRPr="00C34897">
        <w:rPr>
          <w:rFonts w:eastAsia="ＭＳ ゴシック" w:hint="eastAsia"/>
          <w:sz w:val="21"/>
        </w:rPr>
        <w:t>年</w:t>
      </w:r>
      <w:r w:rsidR="00455D00" w:rsidRPr="00C34897">
        <w:rPr>
          <w:rFonts w:eastAsia="ＭＳ ゴシック" w:hint="eastAsia"/>
          <w:sz w:val="21"/>
        </w:rPr>
        <w:t xml:space="preserve">    </w:t>
      </w:r>
      <w:r w:rsidR="00455D00" w:rsidRPr="00C34897">
        <w:rPr>
          <w:rFonts w:eastAsia="ＭＳ ゴシック" w:hint="eastAsia"/>
          <w:sz w:val="21"/>
        </w:rPr>
        <w:t>月</w:t>
      </w:r>
      <w:r w:rsidR="00455D00" w:rsidRPr="00C34897">
        <w:rPr>
          <w:rFonts w:eastAsia="ＭＳ ゴシック" w:hint="eastAsia"/>
          <w:sz w:val="21"/>
        </w:rPr>
        <w:t xml:space="preserve">    </w:t>
      </w:r>
      <w:r w:rsidR="00455D00" w:rsidRPr="00C34897">
        <w:rPr>
          <w:rFonts w:eastAsia="ＭＳ ゴシック" w:hint="eastAsia"/>
          <w:sz w:val="21"/>
        </w:rPr>
        <w:t>日</w:t>
      </w:r>
    </w:p>
    <w:p w14:paraId="58E3A6F3" w14:textId="77777777" w:rsidR="00455D00" w:rsidRPr="00C34897" w:rsidRDefault="00455D00">
      <w:pPr>
        <w:spacing w:line="360" w:lineRule="auto"/>
        <w:rPr>
          <w:rFonts w:eastAsia="ＭＳ ゴシック"/>
          <w:sz w:val="21"/>
        </w:rPr>
      </w:pPr>
    </w:p>
    <w:p w14:paraId="30888B39" w14:textId="671AB33B" w:rsidR="00455D00" w:rsidRPr="00C34897" w:rsidRDefault="00455D00">
      <w:pPr>
        <w:spacing w:line="360" w:lineRule="auto"/>
        <w:rPr>
          <w:rFonts w:eastAsia="ＭＳ ゴシック"/>
          <w:sz w:val="21"/>
        </w:rPr>
      </w:pPr>
      <w:bookmarkStart w:id="0" w:name="_Hlk105682172"/>
      <w:r w:rsidRPr="00C34897">
        <w:rPr>
          <w:rFonts w:eastAsia="ＭＳ ゴシック" w:hint="eastAsia"/>
          <w:sz w:val="21"/>
        </w:rPr>
        <w:t>西日本高速道路株式会社</w:t>
      </w:r>
      <w:r w:rsidR="007A3046">
        <w:rPr>
          <w:rFonts w:eastAsia="ＭＳ ゴシック" w:hint="eastAsia"/>
          <w:sz w:val="21"/>
        </w:rPr>
        <w:t>関西</w:t>
      </w:r>
      <w:r w:rsidRPr="00C34897">
        <w:rPr>
          <w:rFonts w:eastAsia="ＭＳ ゴシック" w:hint="eastAsia"/>
          <w:sz w:val="21"/>
        </w:rPr>
        <w:t>支社</w:t>
      </w:r>
    </w:p>
    <w:p w14:paraId="0151E679" w14:textId="46A725D8" w:rsidR="00455D00" w:rsidRPr="00C34897" w:rsidRDefault="00455D00" w:rsidP="007A3046">
      <w:pPr>
        <w:spacing w:line="360" w:lineRule="auto"/>
        <w:rPr>
          <w:rFonts w:eastAsia="ＭＳ ゴシック"/>
          <w:sz w:val="21"/>
        </w:rPr>
      </w:pPr>
      <w:r w:rsidRPr="00C34897">
        <w:rPr>
          <w:rFonts w:eastAsia="ＭＳ ゴシック" w:hint="eastAsia"/>
          <w:sz w:val="21"/>
        </w:rPr>
        <w:t>支社長</w:t>
      </w:r>
      <w:r w:rsidRPr="00C34897">
        <w:rPr>
          <w:rFonts w:eastAsia="ＭＳ ゴシック" w:hint="eastAsia"/>
          <w:sz w:val="21"/>
        </w:rPr>
        <w:t xml:space="preserve">  </w:t>
      </w:r>
      <w:r w:rsidR="007A3046">
        <w:rPr>
          <w:rFonts w:eastAsia="ＭＳ ゴシック" w:hint="eastAsia"/>
          <w:sz w:val="21"/>
        </w:rPr>
        <w:t xml:space="preserve">　</w:t>
      </w:r>
      <w:r w:rsidRPr="00C34897">
        <w:rPr>
          <w:rFonts w:eastAsia="ＭＳ ゴシック" w:hint="eastAsia"/>
          <w:sz w:val="21"/>
        </w:rPr>
        <w:t>殿</w:t>
      </w:r>
    </w:p>
    <w:bookmarkEnd w:id="0"/>
    <w:p w14:paraId="3E035E7D" w14:textId="77777777" w:rsidR="00455D00" w:rsidRPr="00C34897" w:rsidRDefault="00455D00">
      <w:pPr>
        <w:spacing w:line="360" w:lineRule="auto"/>
        <w:rPr>
          <w:rFonts w:eastAsia="ＭＳ ゴシック"/>
          <w:sz w:val="21"/>
        </w:rPr>
      </w:pPr>
    </w:p>
    <w:p w14:paraId="224CB389" w14:textId="77777777" w:rsidR="00455D00" w:rsidRPr="00C34897" w:rsidRDefault="00455D00" w:rsidP="001A1496">
      <w:pPr>
        <w:spacing w:line="360" w:lineRule="auto"/>
        <w:ind w:firstLineChars="2565" w:firstLine="5386"/>
        <w:rPr>
          <w:rFonts w:eastAsia="ＭＳ ゴシック"/>
          <w:sz w:val="21"/>
        </w:rPr>
      </w:pPr>
      <w:r w:rsidRPr="00C34897">
        <w:rPr>
          <w:rFonts w:eastAsia="ＭＳ ゴシック" w:hint="eastAsia"/>
          <w:sz w:val="21"/>
        </w:rPr>
        <w:t>○○○○○○○○</w:t>
      </w:r>
    </w:p>
    <w:p w14:paraId="739050B4" w14:textId="77777777" w:rsidR="00455D00" w:rsidRPr="00C34897" w:rsidRDefault="00455D00">
      <w:pPr>
        <w:spacing w:line="360" w:lineRule="auto"/>
        <w:ind w:firstLineChars="2523" w:firstLine="5298"/>
        <w:rPr>
          <w:rFonts w:eastAsia="ＭＳ ゴシック"/>
          <w:sz w:val="21"/>
        </w:rPr>
      </w:pPr>
      <w:r w:rsidRPr="00C34897">
        <w:rPr>
          <w:rFonts w:eastAsia="ＭＳ ゴシック" w:hint="eastAsia"/>
          <w:sz w:val="21"/>
        </w:rPr>
        <w:t>（代表者名）</w:t>
      </w:r>
      <w:r w:rsidRPr="00C34897">
        <w:rPr>
          <w:rFonts w:eastAsia="ＭＳ ゴシック" w:hint="eastAsia"/>
          <w:sz w:val="21"/>
        </w:rPr>
        <w:t xml:space="preserve"> </w:t>
      </w:r>
      <w:r w:rsidRPr="00C34897">
        <w:rPr>
          <w:rFonts w:eastAsia="ＭＳ ゴシック" w:hint="eastAsia"/>
          <w:sz w:val="21"/>
        </w:rPr>
        <w:t>○</w:t>
      </w:r>
      <w:r w:rsidRPr="00C34897">
        <w:rPr>
          <w:rFonts w:eastAsia="ＭＳ ゴシック" w:hint="eastAsia"/>
          <w:sz w:val="21"/>
        </w:rPr>
        <w:t xml:space="preserve"> </w:t>
      </w:r>
      <w:r w:rsidRPr="00C34897">
        <w:rPr>
          <w:rFonts w:eastAsia="ＭＳ ゴシック" w:hint="eastAsia"/>
          <w:sz w:val="21"/>
        </w:rPr>
        <w:t>○</w:t>
      </w:r>
      <w:r w:rsidRPr="00C34897">
        <w:rPr>
          <w:rFonts w:eastAsia="ＭＳ ゴシック" w:hint="eastAsia"/>
          <w:sz w:val="21"/>
        </w:rPr>
        <w:t xml:space="preserve">  </w:t>
      </w:r>
      <w:r w:rsidRPr="00C34897">
        <w:rPr>
          <w:rFonts w:eastAsia="ＭＳ ゴシック" w:hint="eastAsia"/>
          <w:sz w:val="21"/>
        </w:rPr>
        <w:t>○</w:t>
      </w:r>
      <w:r w:rsidRPr="00C34897">
        <w:rPr>
          <w:rFonts w:eastAsia="ＭＳ ゴシック" w:hint="eastAsia"/>
          <w:sz w:val="21"/>
        </w:rPr>
        <w:t xml:space="preserve"> </w:t>
      </w:r>
      <w:r w:rsidRPr="00C34897">
        <w:rPr>
          <w:rFonts w:eastAsia="ＭＳ ゴシック" w:hint="eastAsia"/>
          <w:sz w:val="21"/>
        </w:rPr>
        <w:t>○</w:t>
      </w:r>
      <w:r w:rsidRPr="00C34897">
        <w:rPr>
          <w:rFonts w:eastAsia="ＭＳ ゴシック" w:hint="eastAsia"/>
          <w:sz w:val="21"/>
        </w:rPr>
        <w:t xml:space="preserve">    </w:t>
      </w:r>
      <w:r w:rsidRPr="00C34897">
        <w:rPr>
          <w:rFonts w:eastAsia="ＭＳ ゴシック" w:hint="eastAsia"/>
          <w:sz w:val="21"/>
        </w:rPr>
        <w:t>印</w:t>
      </w:r>
    </w:p>
    <w:p w14:paraId="0275039A" w14:textId="77777777" w:rsidR="00455D00" w:rsidRPr="00C34897" w:rsidRDefault="00455D00">
      <w:pPr>
        <w:spacing w:line="360" w:lineRule="auto"/>
        <w:rPr>
          <w:rFonts w:eastAsia="ＭＳ ゴシック"/>
          <w:sz w:val="21"/>
        </w:rPr>
      </w:pPr>
    </w:p>
    <w:p w14:paraId="5E17E84F" w14:textId="77777777" w:rsidR="00455D00" w:rsidRPr="00C34897" w:rsidRDefault="00455D00">
      <w:pPr>
        <w:spacing w:line="360" w:lineRule="auto"/>
        <w:jc w:val="center"/>
        <w:rPr>
          <w:rFonts w:eastAsia="ＭＳ ゴシック"/>
          <w:sz w:val="24"/>
        </w:rPr>
      </w:pPr>
      <w:r w:rsidRPr="00C34897">
        <w:rPr>
          <w:rFonts w:eastAsia="ＭＳ ゴシック" w:hint="eastAsia"/>
          <w:sz w:val="24"/>
        </w:rPr>
        <w:t>事故車等排除業務の一時休止について（協議）</w:t>
      </w:r>
    </w:p>
    <w:p w14:paraId="563815D6" w14:textId="77777777" w:rsidR="00455D00" w:rsidRPr="00C34897" w:rsidRDefault="00455D00">
      <w:pPr>
        <w:spacing w:line="360" w:lineRule="auto"/>
        <w:rPr>
          <w:rFonts w:eastAsia="ＭＳ ゴシック"/>
          <w:sz w:val="21"/>
        </w:rPr>
      </w:pPr>
    </w:p>
    <w:p w14:paraId="40AA9C3E" w14:textId="77777777" w:rsidR="00455D00" w:rsidRPr="00C34897" w:rsidRDefault="00455D00">
      <w:pPr>
        <w:spacing w:line="360" w:lineRule="auto"/>
        <w:rPr>
          <w:rFonts w:eastAsia="ＭＳ ゴシック"/>
          <w:sz w:val="21"/>
        </w:rPr>
      </w:pPr>
      <w:r w:rsidRPr="00C34897">
        <w:rPr>
          <w:rFonts w:eastAsia="ＭＳ ゴシック" w:hint="eastAsia"/>
          <w:sz w:val="21"/>
        </w:rPr>
        <w:t xml:space="preserve">  </w:t>
      </w:r>
      <w:r w:rsidRPr="00C34897">
        <w:rPr>
          <w:rFonts w:eastAsia="ＭＳ ゴシック" w:hint="eastAsia"/>
          <w:sz w:val="21"/>
        </w:rPr>
        <w:t>下記のとおり事故車等排除業務を一時休止せざるを得ませんので、</w:t>
      </w:r>
      <w:r w:rsidR="005C5998" w:rsidRPr="00C34897">
        <w:rPr>
          <w:rFonts w:eastAsia="ＭＳ ゴシック" w:hint="eastAsia"/>
          <w:sz w:val="21"/>
        </w:rPr>
        <w:t>元号</w:t>
      </w:r>
      <w:r w:rsidRPr="00C34897">
        <w:rPr>
          <w:rFonts w:eastAsia="ＭＳ ゴシック" w:hint="eastAsia"/>
          <w:sz w:val="21"/>
        </w:rPr>
        <w:t>○○年○○月○○日付けで貴社と締結した「事故車等排除業務の実施に関する協定書」第３条の規定に基づき、協議いたします。</w:t>
      </w:r>
    </w:p>
    <w:p w14:paraId="6C38C6C5" w14:textId="77777777" w:rsidR="00455D00" w:rsidRPr="00C34897" w:rsidRDefault="00455D00">
      <w:pPr>
        <w:spacing w:line="360" w:lineRule="auto"/>
        <w:rPr>
          <w:rFonts w:eastAsia="ＭＳ ゴシック"/>
          <w:sz w:val="21"/>
        </w:rPr>
      </w:pPr>
    </w:p>
    <w:p w14:paraId="592E6202" w14:textId="77777777" w:rsidR="00455D00" w:rsidRPr="00C34897" w:rsidRDefault="00455D00">
      <w:pPr>
        <w:spacing w:line="360" w:lineRule="auto"/>
        <w:jc w:val="center"/>
        <w:rPr>
          <w:rFonts w:eastAsia="ＭＳ ゴシック"/>
          <w:sz w:val="21"/>
        </w:rPr>
      </w:pPr>
      <w:r w:rsidRPr="00C34897">
        <w:rPr>
          <w:rFonts w:eastAsia="ＭＳ ゴシック" w:hint="eastAsia"/>
          <w:sz w:val="21"/>
        </w:rPr>
        <w:t>記</w:t>
      </w:r>
    </w:p>
    <w:p w14:paraId="6372DD09" w14:textId="77777777" w:rsidR="00455D00" w:rsidRPr="00C34897" w:rsidRDefault="00455D00">
      <w:pPr>
        <w:spacing w:line="360" w:lineRule="auto"/>
        <w:rPr>
          <w:rFonts w:eastAsia="ＭＳ ゴシック"/>
          <w:sz w:val="21"/>
        </w:rPr>
      </w:pPr>
      <w:r w:rsidRPr="00C34897">
        <w:rPr>
          <w:rFonts w:eastAsia="ＭＳ ゴシック" w:hint="eastAsia"/>
          <w:sz w:val="21"/>
        </w:rPr>
        <w:t xml:space="preserve">  </w:t>
      </w:r>
      <w:r w:rsidRPr="00C34897">
        <w:rPr>
          <w:rFonts w:eastAsia="ＭＳ ゴシック" w:hint="eastAsia"/>
          <w:sz w:val="21"/>
        </w:rPr>
        <w:t>１．排除業務実施区間</w:t>
      </w:r>
    </w:p>
    <w:p w14:paraId="48969B34" w14:textId="77777777" w:rsidR="00455D00" w:rsidRDefault="00455D00">
      <w:pPr>
        <w:spacing w:line="360" w:lineRule="auto"/>
        <w:rPr>
          <w:rFonts w:eastAsia="ＭＳ ゴシック"/>
          <w:sz w:val="21"/>
        </w:rPr>
      </w:pPr>
      <w:r w:rsidRPr="00C34897">
        <w:rPr>
          <w:rFonts w:eastAsia="ＭＳ ゴシック" w:hint="eastAsia"/>
          <w:sz w:val="21"/>
        </w:rPr>
        <w:t xml:space="preserve">        </w:t>
      </w:r>
      <w:r w:rsidRPr="00C34897">
        <w:rPr>
          <w:rFonts w:eastAsia="ＭＳ ゴシック" w:hint="eastAsia"/>
          <w:sz w:val="21"/>
        </w:rPr>
        <w:t>○○自動車道</w:t>
      </w:r>
      <w:r w:rsidRPr="00C34897">
        <w:rPr>
          <w:rFonts w:eastAsia="ＭＳ ゴシック" w:hint="eastAsia"/>
          <w:sz w:val="21"/>
        </w:rPr>
        <w:t xml:space="preserve">  </w:t>
      </w:r>
      <w:r w:rsidRPr="00C34897">
        <w:rPr>
          <w:rFonts w:eastAsia="ＭＳ ゴシック" w:hint="eastAsia"/>
          <w:sz w:val="21"/>
        </w:rPr>
        <w:t>○○インターチェンジ～○○インターチェンジ</w:t>
      </w:r>
    </w:p>
    <w:p w14:paraId="1F55A12B" w14:textId="77777777" w:rsidR="008B5EDC" w:rsidRPr="00C34897" w:rsidRDefault="008B5EDC">
      <w:pPr>
        <w:spacing w:line="360" w:lineRule="auto"/>
        <w:rPr>
          <w:rFonts w:eastAsia="ＭＳ ゴシック"/>
          <w:sz w:val="21"/>
        </w:rPr>
      </w:pPr>
    </w:p>
    <w:p w14:paraId="54CCFA2C" w14:textId="77777777" w:rsidR="00455D00" w:rsidRPr="00C34897" w:rsidRDefault="00455D00">
      <w:pPr>
        <w:spacing w:line="360" w:lineRule="auto"/>
        <w:rPr>
          <w:rFonts w:eastAsia="ＭＳ ゴシック"/>
          <w:sz w:val="21"/>
        </w:rPr>
      </w:pPr>
      <w:r w:rsidRPr="00C34897">
        <w:rPr>
          <w:rFonts w:eastAsia="ＭＳ ゴシック" w:hint="eastAsia"/>
          <w:sz w:val="21"/>
        </w:rPr>
        <w:t xml:space="preserve">  </w:t>
      </w:r>
      <w:r w:rsidRPr="00C34897">
        <w:rPr>
          <w:rFonts w:eastAsia="ＭＳ ゴシック" w:hint="eastAsia"/>
          <w:sz w:val="21"/>
        </w:rPr>
        <w:t>２．対象車種区分</w:t>
      </w:r>
    </w:p>
    <w:p w14:paraId="56A6537B" w14:textId="77777777" w:rsidR="00455D00" w:rsidRDefault="00455D00">
      <w:pPr>
        <w:spacing w:line="360" w:lineRule="auto"/>
        <w:rPr>
          <w:rFonts w:eastAsia="ＭＳ ゴシック"/>
          <w:sz w:val="21"/>
        </w:rPr>
      </w:pPr>
      <w:r w:rsidRPr="00C34897">
        <w:rPr>
          <w:rFonts w:eastAsia="ＭＳ ゴシック" w:hint="eastAsia"/>
          <w:sz w:val="21"/>
        </w:rPr>
        <w:t xml:space="preserve">        </w:t>
      </w:r>
      <w:r w:rsidRPr="00C34897">
        <w:rPr>
          <w:rFonts w:eastAsia="ＭＳ ゴシック" w:hint="eastAsia"/>
          <w:sz w:val="21"/>
        </w:rPr>
        <w:t>小型車</w:t>
      </w:r>
      <w:r w:rsidR="005C5998" w:rsidRPr="00C34897">
        <w:rPr>
          <w:rFonts w:eastAsia="ＭＳ ゴシック" w:hint="eastAsia"/>
          <w:sz w:val="21"/>
        </w:rPr>
        <w:t>／大型車</w:t>
      </w:r>
    </w:p>
    <w:p w14:paraId="3C308D02" w14:textId="77777777" w:rsidR="008B5EDC" w:rsidRPr="00C34897" w:rsidRDefault="008B5EDC">
      <w:pPr>
        <w:spacing w:line="360" w:lineRule="auto"/>
        <w:rPr>
          <w:rFonts w:eastAsia="ＭＳ ゴシック"/>
          <w:sz w:val="21"/>
        </w:rPr>
      </w:pPr>
    </w:p>
    <w:p w14:paraId="45DD8C4C" w14:textId="77777777" w:rsidR="00455D00" w:rsidRPr="00C34897" w:rsidRDefault="00455D00">
      <w:pPr>
        <w:spacing w:line="360" w:lineRule="auto"/>
        <w:rPr>
          <w:rFonts w:eastAsia="ＭＳ ゴシック"/>
          <w:sz w:val="21"/>
        </w:rPr>
      </w:pPr>
      <w:r w:rsidRPr="00C34897">
        <w:rPr>
          <w:rFonts w:eastAsia="ＭＳ ゴシック" w:hint="eastAsia"/>
          <w:sz w:val="21"/>
        </w:rPr>
        <w:t xml:space="preserve">  </w:t>
      </w:r>
      <w:r w:rsidRPr="00C34897">
        <w:rPr>
          <w:rFonts w:eastAsia="ＭＳ ゴシック" w:hint="eastAsia"/>
          <w:sz w:val="21"/>
        </w:rPr>
        <w:t>３．担当事務所</w:t>
      </w:r>
    </w:p>
    <w:p w14:paraId="5F5C07B0" w14:textId="77777777" w:rsidR="00455D00" w:rsidRDefault="00455D00">
      <w:pPr>
        <w:spacing w:line="360" w:lineRule="auto"/>
        <w:rPr>
          <w:rFonts w:eastAsia="ＭＳ ゴシック"/>
          <w:sz w:val="21"/>
        </w:rPr>
      </w:pPr>
      <w:r w:rsidRPr="00C34897">
        <w:rPr>
          <w:rFonts w:eastAsia="ＭＳ ゴシック" w:hint="eastAsia"/>
          <w:sz w:val="21"/>
        </w:rPr>
        <w:t xml:space="preserve">        </w:t>
      </w:r>
      <w:r w:rsidRPr="00C34897">
        <w:rPr>
          <w:rFonts w:eastAsia="ＭＳ ゴシック" w:hint="eastAsia"/>
          <w:sz w:val="21"/>
        </w:rPr>
        <w:t>○○</w:t>
      </w:r>
      <w:r w:rsidR="005C5998" w:rsidRPr="00C34897">
        <w:rPr>
          <w:rFonts w:eastAsia="ＭＳ ゴシック" w:hint="eastAsia"/>
          <w:sz w:val="21"/>
        </w:rPr>
        <w:t>道路</w:t>
      </w:r>
      <w:r w:rsidRPr="00C34897">
        <w:rPr>
          <w:rFonts w:eastAsia="ＭＳ ゴシック" w:hint="eastAsia"/>
          <w:sz w:val="21"/>
        </w:rPr>
        <w:t>事務所</w:t>
      </w:r>
    </w:p>
    <w:p w14:paraId="3162FCBA" w14:textId="77777777" w:rsidR="008B5EDC" w:rsidRPr="00C34897" w:rsidRDefault="008B5EDC">
      <w:pPr>
        <w:spacing w:line="360" w:lineRule="auto"/>
        <w:rPr>
          <w:rFonts w:eastAsia="ＭＳ ゴシック"/>
          <w:sz w:val="21"/>
        </w:rPr>
      </w:pPr>
    </w:p>
    <w:p w14:paraId="689FE119" w14:textId="77777777" w:rsidR="00455D00" w:rsidRPr="00C34897" w:rsidRDefault="00455D00">
      <w:pPr>
        <w:spacing w:line="360" w:lineRule="auto"/>
        <w:ind w:left="4139" w:hangingChars="1971" w:hanging="4139"/>
        <w:rPr>
          <w:rFonts w:eastAsia="ＭＳ ゴシック"/>
          <w:sz w:val="21"/>
        </w:rPr>
      </w:pPr>
      <w:r w:rsidRPr="00C34897">
        <w:rPr>
          <w:rFonts w:eastAsia="ＭＳ ゴシック" w:hint="eastAsia"/>
          <w:sz w:val="21"/>
        </w:rPr>
        <w:t xml:space="preserve">  </w:t>
      </w:r>
      <w:r w:rsidRPr="00C34897">
        <w:rPr>
          <w:rFonts w:eastAsia="ＭＳ ゴシック" w:hint="eastAsia"/>
          <w:sz w:val="21"/>
        </w:rPr>
        <w:t>４．一時休止の期間</w:t>
      </w:r>
    </w:p>
    <w:p w14:paraId="588B6714" w14:textId="77777777" w:rsidR="00455D00" w:rsidRDefault="00455D00">
      <w:pPr>
        <w:spacing w:line="360" w:lineRule="auto"/>
        <w:ind w:left="4139" w:hangingChars="1971" w:hanging="4139"/>
        <w:rPr>
          <w:rFonts w:eastAsia="ＭＳ ゴシック"/>
          <w:sz w:val="21"/>
        </w:rPr>
      </w:pPr>
      <w:r w:rsidRPr="00C34897">
        <w:rPr>
          <w:rFonts w:eastAsia="ＭＳ ゴシック" w:hint="eastAsia"/>
          <w:sz w:val="21"/>
        </w:rPr>
        <w:t xml:space="preserve">        </w:t>
      </w:r>
      <w:r w:rsidR="005C5998" w:rsidRPr="00C34897">
        <w:rPr>
          <w:rFonts w:eastAsia="ＭＳ ゴシック" w:hint="eastAsia"/>
          <w:sz w:val="21"/>
        </w:rPr>
        <w:t>元号</w:t>
      </w:r>
      <w:r w:rsidRPr="00C34897">
        <w:rPr>
          <w:rFonts w:eastAsia="ＭＳ ゴシック" w:hint="eastAsia"/>
          <w:sz w:val="21"/>
        </w:rPr>
        <w:t>○○年○○月○○日から</w:t>
      </w:r>
      <w:r w:rsidR="005C5998" w:rsidRPr="00C34897">
        <w:rPr>
          <w:rFonts w:eastAsia="ＭＳ ゴシック" w:hint="eastAsia"/>
          <w:sz w:val="21"/>
        </w:rPr>
        <w:t>元号</w:t>
      </w:r>
      <w:r w:rsidRPr="00C34897">
        <w:rPr>
          <w:rFonts w:eastAsia="ＭＳ ゴシック" w:hint="eastAsia"/>
          <w:sz w:val="21"/>
        </w:rPr>
        <w:t>○○年○○月○○日まで</w:t>
      </w:r>
    </w:p>
    <w:p w14:paraId="605E7EA1" w14:textId="77777777" w:rsidR="008B5EDC" w:rsidRPr="00C34897" w:rsidRDefault="008B5EDC">
      <w:pPr>
        <w:spacing w:line="360" w:lineRule="auto"/>
        <w:ind w:left="4139" w:hangingChars="1971" w:hanging="4139"/>
        <w:rPr>
          <w:rFonts w:eastAsia="ＭＳ ゴシック"/>
          <w:sz w:val="21"/>
        </w:rPr>
      </w:pPr>
    </w:p>
    <w:p w14:paraId="76FE52CA" w14:textId="77777777" w:rsidR="00455D00" w:rsidRPr="00C34897" w:rsidRDefault="00455D00">
      <w:pPr>
        <w:spacing w:line="360" w:lineRule="auto"/>
        <w:rPr>
          <w:rFonts w:eastAsia="ＭＳ ゴシック"/>
          <w:sz w:val="21"/>
        </w:rPr>
      </w:pPr>
      <w:r w:rsidRPr="00C34897">
        <w:rPr>
          <w:rFonts w:eastAsia="ＭＳ ゴシック" w:hint="eastAsia"/>
          <w:sz w:val="21"/>
        </w:rPr>
        <w:t xml:space="preserve">  </w:t>
      </w:r>
      <w:r w:rsidRPr="00C34897">
        <w:rPr>
          <w:rFonts w:eastAsia="ＭＳ ゴシック" w:hint="eastAsia"/>
          <w:sz w:val="21"/>
        </w:rPr>
        <w:t>５．一時休止の理由</w:t>
      </w:r>
    </w:p>
    <w:p w14:paraId="15BAF823" w14:textId="77777777" w:rsidR="00455D00" w:rsidRPr="00C34897" w:rsidRDefault="00455D00">
      <w:pPr>
        <w:spacing w:line="360" w:lineRule="auto"/>
        <w:rPr>
          <w:rFonts w:eastAsia="ＭＳ ゴシック"/>
          <w:sz w:val="21"/>
        </w:rPr>
      </w:pPr>
    </w:p>
    <w:p w14:paraId="3B0DCF9D" w14:textId="77777777" w:rsidR="00455D00" w:rsidRPr="00C34897" w:rsidRDefault="00455D00">
      <w:pPr>
        <w:spacing w:line="360" w:lineRule="auto"/>
        <w:jc w:val="right"/>
        <w:rPr>
          <w:rFonts w:eastAsia="ＭＳ ゴシック"/>
          <w:sz w:val="21"/>
        </w:rPr>
      </w:pPr>
      <w:r w:rsidRPr="00C34897">
        <w:rPr>
          <w:rFonts w:eastAsia="ＭＳ ゴシック" w:hint="eastAsia"/>
          <w:sz w:val="21"/>
        </w:rPr>
        <w:t>以</w:t>
      </w:r>
      <w:r w:rsidRPr="00C34897">
        <w:rPr>
          <w:rFonts w:eastAsia="ＭＳ ゴシック" w:hint="eastAsia"/>
          <w:sz w:val="21"/>
        </w:rPr>
        <w:t xml:space="preserve">    </w:t>
      </w:r>
      <w:r w:rsidRPr="00C34897">
        <w:rPr>
          <w:rFonts w:eastAsia="ＭＳ ゴシック" w:hint="eastAsia"/>
          <w:sz w:val="21"/>
        </w:rPr>
        <w:t>上</w:t>
      </w:r>
    </w:p>
    <w:p w14:paraId="1BE27DD9" w14:textId="77777777" w:rsidR="00455D00" w:rsidRPr="00C34897" w:rsidRDefault="00455D00">
      <w:pPr>
        <w:spacing w:line="360" w:lineRule="auto"/>
        <w:ind w:right="6"/>
        <w:rPr>
          <w:rFonts w:eastAsia="ＭＳ ゴシック"/>
          <w:sz w:val="21"/>
        </w:rPr>
      </w:pPr>
    </w:p>
    <w:p w14:paraId="5B02B011" w14:textId="77777777" w:rsidR="00455D00" w:rsidRPr="008B5EDC" w:rsidRDefault="00455D00">
      <w:pPr>
        <w:spacing w:line="360" w:lineRule="auto"/>
        <w:ind w:right="6"/>
        <w:rPr>
          <w:rFonts w:ascii="ＭＳ ゴシック" w:eastAsia="ＭＳ ゴシック" w:hAnsi="ＭＳ ゴシック"/>
          <w:sz w:val="21"/>
          <w:szCs w:val="21"/>
        </w:rPr>
      </w:pPr>
      <w:r w:rsidRPr="00C34897">
        <w:br w:type="page"/>
      </w:r>
      <w:r w:rsidRPr="008B5EDC">
        <w:rPr>
          <w:rFonts w:ascii="ＭＳ ゴシック" w:eastAsia="ＭＳ ゴシック" w:hAnsi="ＭＳ ゴシック" w:hint="eastAsia"/>
          <w:sz w:val="21"/>
          <w:szCs w:val="21"/>
        </w:rPr>
        <w:lastRenderedPageBreak/>
        <w:t>別紙３</w:t>
      </w:r>
    </w:p>
    <w:p w14:paraId="11296BE6" w14:textId="77777777" w:rsidR="00455D00" w:rsidRPr="008B5EDC" w:rsidRDefault="005C5998">
      <w:pPr>
        <w:spacing w:line="360" w:lineRule="auto"/>
        <w:ind w:right="6"/>
        <w:jc w:val="right"/>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元号</w:t>
      </w:r>
      <w:r w:rsidR="00455D00" w:rsidRPr="008B5EDC">
        <w:rPr>
          <w:rFonts w:ascii="ＭＳ ゴシック" w:eastAsia="ＭＳ ゴシック" w:hAnsi="ＭＳ ゴシック" w:hint="eastAsia"/>
          <w:sz w:val="21"/>
          <w:szCs w:val="21"/>
        </w:rPr>
        <w:t xml:space="preserve">    年    月    日</w:t>
      </w:r>
    </w:p>
    <w:p w14:paraId="7D1D035C" w14:textId="77777777" w:rsidR="00455D00" w:rsidRPr="008B5EDC" w:rsidRDefault="00455D00">
      <w:pPr>
        <w:spacing w:line="360" w:lineRule="auto"/>
        <w:ind w:right="6"/>
        <w:rPr>
          <w:rFonts w:ascii="ＭＳ ゴシック" w:eastAsia="ＭＳ ゴシック" w:hAnsi="ＭＳ ゴシック"/>
          <w:sz w:val="21"/>
          <w:szCs w:val="21"/>
        </w:rPr>
      </w:pPr>
    </w:p>
    <w:p w14:paraId="5D16D216" w14:textId="342432A8"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西日本高速道路株式会社</w:t>
      </w:r>
      <w:r w:rsidR="007A3046" w:rsidRPr="008B5EDC">
        <w:rPr>
          <w:rFonts w:ascii="ＭＳ ゴシック" w:eastAsia="ＭＳ ゴシック" w:hAnsi="ＭＳ ゴシック" w:hint="eastAsia"/>
          <w:sz w:val="21"/>
          <w:szCs w:val="21"/>
        </w:rPr>
        <w:t>関西</w:t>
      </w:r>
      <w:r w:rsidRPr="008B5EDC">
        <w:rPr>
          <w:rFonts w:ascii="ＭＳ ゴシック" w:eastAsia="ＭＳ ゴシック" w:hAnsi="ＭＳ ゴシック" w:hint="eastAsia"/>
          <w:sz w:val="21"/>
          <w:szCs w:val="21"/>
        </w:rPr>
        <w:t>支社</w:t>
      </w:r>
    </w:p>
    <w:p w14:paraId="333AF9D6" w14:textId="2D1EDA34" w:rsidR="001A1496" w:rsidRPr="008B5EDC" w:rsidRDefault="00455D00" w:rsidP="001A1496">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支社長    殿</w:t>
      </w:r>
    </w:p>
    <w:p w14:paraId="4F8684F6" w14:textId="460B1BEC" w:rsidR="00455D00" w:rsidRPr="008B5EDC" w:rsidRDefault="00455D00" w:rsidP="001A1496">
      <w:pPr>
        <w:spacing w:line="360" w:lineRule="auto"/>
        <w:ind w:right="6" w:firstLineChars="2764" w:firstLine="5804"/>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w:t>
      </w:r>
    </w:p>
    <w:p w14:paraId="76A7AB94" w14:textId="77777777" w:rsidR="00455D00" w:rsidRPr="008B5EDC" w:rsidRDefault="00455D00">
      <w:pPr>
        <w:spacing w:line="360" w:lineRule="auto"/>
        <w:ind w:right="6"/>
        <w:jc w:val="right"/>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（代表者名） ○ ○  ○ ○    印</w:t>
      </w:r>
    </w:p>
    <w:p w14:paraId="196E4148" w14:textId="77777777" w:rsidR="00455D00" w:rsidRPr="008B5EDC" w:rsidRDefault="00455D00">
      <w:pPr>
        <w:spacing w:line="360" w:lineRule="auto"/>
        <w:ind w:right="6"/>
        <w:rPr>
          <w:rFonts w:ascii="ＭＳ ゴシック" w:eastAsia="ＭＳ ゴシック" w:hAnsi="ＭＳ ゴシック"/>
          <w:sz w:val="21"/>
          <w:szCs w:val="21"/>
        </w:rPr>
      </w:pPr>
    </w:p>
    <w:p w14:paraId="35CB2C04" w14:textId="77777777" w:rsidR="00455D00" w:rsidRPr="008B5EDC" w:rsidRDefault="00455D00">
      <w:pPr>
        <w:spacing w:line="360" w:lineRule="auto"/>
        <w:ind w:right="6"/>
        <w:jc w:val="center"/>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事故車等排除業務に係る申請内容の変更について（届出）</w:t>
      </w:r>
    </w:p>
    <w:p w14:paraId="4E646C85" w14:textId="77777777" w:rsidR="00455D00" w:rsidRPr="008B5EDC" w:rsidRDefault="00455D00">
      <w:pPr>
        <w:spacing w:line="360" w:lineRule="auto"/>
        <w:ind w:right="6"/>
        <w:rPr>
          <w:rFonts w:ascii="ＭＳ ゴシック" w:eastAsia="ＭＳ ゴシック" w:hAnsi="ＭＳ ゴシック"/>
          <w:sz w:val="21"/>
          <w:szCs w:val="21"/>
        </w:rPr>
      </w:pPr>
    </w:p>
    <w:p w14:paraId="439166F3" w14:textId="77777777" w:rsidR="006A48C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w:t>
      </w:r>
      <w:r w:rsidR="005C5998" w:rsidRPr="008B5EDC">
        <w:rPr>
          <w:rFonts w:ascii="ＭＳ ゴシック" w:eastAsia="ＭＳ ゴシック" w:hAnsi="ＭＳ ゴシック" w:hint="eastAsia"/>
          <w:sz w:val="21"/>
          <w:szCs w:val="21"/>
        </w:rPr>
        <w:t>元号</w:t>
      </w:r>
      <w:r w:rsidRPr="008B5EDC">
        <w:rPr>
          <w:rFonts w:ascii="ＭＳ ゴシック" w:eastAsia="ＭＳ ゴシック" w:hAnsi="ＭＳ ゴシック" w:hint="eastAsia"/>
          <w:sz w:val="21"/>
          <w:szCs w:val="21"/>
        </w:rPr>
        <w:t>○○年○○月○○日付けで貴社に提出した「事故車等排除業務参加申請書」の内容について下記のとおり変更したいので、平成○○年○○月○○日付けで貴社と締結した「事故車等排除業務の実施に関する協定書」第○○条第○項の規定に基づき、届け出いたします。</w:t>
      </w:r>
    </w:p>
    <w:p w14:paraId="7DA406B3" w14:textId="13508AFB"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（※第○○条第○項…第15条第1項、第17条第1項）</w:t>
      </w:r>
    </w:p>
    <w:p w14:paraId="18A1FFCF" w14:textId="77777777" w:rsidR="00455D00" w:rsidRPr="008B5EDC" w:rsidRDefault="00455D00">
      <w:pPr>
        <w:spacing w:line="360" w:lineRule="auto"/>
        <w:ind w:right="6"/>
        <w:rPr>
          <w:rFonts w:ascii="ＭＳ ゴシック" w:eastAsia="ＭＳ ゴシック" w:hAnsi="ＭＳ ゴシック"/>
          <w:sz w:val="21"/>
          <w:szCs w:val="21"/>
        </w:rPr>
      </w:pPr>
    </w:p>
    <w:p w14:paraId="19DF6891" w14:textId="77777777" w:rsidR="00455D00" w:rsidRPr="008B5EDC" w:rsidRDefault="00455D00">
      <w:pPr>
        <w:spacing w:line="360" w:lineRule="auto"/>
        <w:ind w:right="6"/>
        <w:jc w:val="center"/>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記</w:t>
      </w:r>
    </w:p>
    <w:p w14:paraId="2ABB3747"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w:t>
      </w:r>
    </w:p>
    <w:p w14:paraId="6B4465E6"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１．変更となる申請事項</w:t>
      </w:r>
    </w:p>
    <w:p w14:paraId="3A0610DB" w14:textId="77777777" w:rsidR="00455D00" w:rsidRPr="008B5EDC" w:rsidRDefault="00455D00">
      <w:pPr>
        <w:spacing w:line="360" w:lineRule="auto"/>
        <w:ind w:right="6"/>
        <w:rPr>
          <w:rFonts w:ascii="ＭＳ ゴシック" w:eastAsia="ＭＳ ゴシック" w:hAnsi="ＭＳ ゴシック"/>
          <w:sz w:val="21"/>
          <w:szCs w:val="21"/>
        </w:rPr>
      </w:pPr>
    </w:p>
    <w:p w14:paraId="15C17568"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２．変更内容</w:t>
      </w:r>
    </w:p>
    <w:p w14:paraId="39C1D413"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（変更前）</w:t>
      </w:r>
    </w:p>
    <w:p w14:paraId="5BF1A6B5"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（変更後）</w:t>
      </w:r>
    </w:p>
    <w:p w14:paraId="6095445F" w14:textId="77777777" w:rsidR="00455D00"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※適宜、別紙を追加</w:t>
      </w:r>
    </w:p>
    <w:p w14:paraId="6E6D2DCE" w14:textId="77777777" w:rsidR="008B5EDC" w:rsidRPr="008B5EDC" w:rsidRDefault="008B5EDC">
      <w:pPr>
        <w:spacing w:line="360" w:lineRule="auto"/>
        <w:ind w:right="6"/>
        <w:rPr>
          <w:rFonts w:ascii="ＭＳ ゴシック" w:eastAsia="ＭＳ ゴシック" w:hAnsi="ＭＳ ゴシック"/>
          <w:sz w:val="21"/>
          <w:szCs w:val="21"/>
        </w:rPr>
      </w:pPr>
    </w:p>
    <w:p w14:paraId="596CC973"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３．変更理由</w:t>
      </w:r>
    </w:p>
    <w:p w14:paraId="3D7931EB" w14:textId="77777777" w:rsidR="00455D00" w:rsidRPr="008B5EDC" w:rsidRDefault="00455D00">
      <w:pPr>
        <w:spacing w:line="360" w:lineRule="auto"/>
        <w:ind w:right="6"/>
        <w:rPr>
          <w:rFonts w:ascii="ＭＳ ゴシック" w:eastAsia="ＭＳ ゴシック" w:hAnsi="ＭＳ ゴシック"/>
          <w:sz w:val="21"/>
          <w:szCs w:val="21"/>
        </w:rPr>
      </w:pPr>
    </w:p>
    <w:p w14:paraId="6D7CE8D9"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４．変更予定時期</w:t>
      </w:r>
    </w:p>
    <w:p w14:paraId="6BFDBCEC" w14:textId="77777777" w:rsidR="00455D00"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w:t>
      </w:r>
      <w:r w:rsidR="005C5998" w:rsidRPr="008B5EDC">
        <w:rPr>
          <w:rFonts w:ascii="ＭＳ ゴシック" w:eastAsia="ＭＳ ゴシック" w:hAnsi="ＭＳ ゴシック" w:hint="eastAsia"/>
          <w:sz w:val="21"/>
          <w:szCs w:val="21"/>
        </w:rPr>
        <w:t>元号</w:t>
      </w:r>
      <w:r w:rsidRPr="008B5EDC">
        <w:rPr>
          <w:rFonts w:ascii="ＭＳ ゴシック" w:eastAsia="ＭＳ ゴシック" w:hAnsi="ＭＳ ゴシック" w:hint="eastAsia"/>
          <w:sz w:val="21"/>
          <w:szCs w:val="21"/>
        </w:rPr>
        <w:t>○○年○○月○○日から実施予定</w:t>
      </w:r>
    </w:p>
    <w:p w14:paraId="5C65FC42" w14:textId="77777777" w:rsidR="008B5EDC" w:rsidRPr="008B5EDC" w:rsidRDefault="008B5EDC">
      <w:pPr>
        <w:spacing w:line="360" w:lineRule="auto"/>
        <w:ind w:right="6"/>
        <w:rPr>
          <w:rFonts w:ascii="ＭＳ ゴシック" w:eastAsia="ＭＳ ゴシック" w:hAnsi="ＭＳ ゴシック"/>
          <w:sz w:val="21"/>
          <w:szCs w:val="21"/>
        </w:rPr>
      </w:pPr>
    </w:p>
    <w:p w14:paraId="00459FC0"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５．添付書類</w:t>
      </w:r>
    </w:p>
    <w:p w14:paraId="0A0E3F87" w14:textId="77777777" w:rsidR="00455D00" w:rsidRPr="008B5EDC" w:rsidRDefault="00455D00">
      <w:pPr>
        <w:spacing w:line="360" w:lineRule="auto"/>
        <w:ind w:right="6"/>
        <w:jc w:val="right"/>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以    上</w:t>
      </w:r>
    </w:p>
    <w:p w14:paraId="5FA7C90D" w14:textId="77777777" w:rsidR="00455D00" w:rsidRPr="008B5EDC" w:rsidRDefault="00455D00">
      <w:pPr>
        <w:spacing w:line="360" w:lineRule="auto"/>
        <w:ind w:right="6"/>
        <w:rPr>
          <w:rFonts w:ascii="ＭＳ ゴシック" w:eastAsia="ＭＳ ゴシック" w:hAnsi="ＭＳ ゴシック"/>
          <w:sz w:val="21"/>
          <w:szCs w:val="21"/>
        </w:rPr>
        <w:sectPr w:rsidR="00455D00" w:rsidRPr="008B5EDC">
          <w:pgSz w:w="11910" w:h="16845" w:code="9"/>
          <w:pgMar w:top="1134" w:right="1701" w:bottom="851" w:left="1701" w:header="851" w:footer="992" w:gutter="0"/>
          <w:cols w:space="425"/>
          <w:docGrid w:type="lines" w:linePitch="279"/>
        </w:sectPr>
      </w:pPr>
    </w:p>
    <w:p w14:paraId="42D8E9FB"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lastRenderedPageBreak/>
        <w:t>別紙４</w:t>
      </w:r>
    </w:p>
    <w:p w14:paraId="16950CD1" w14:textId="77777777" w:rsidR="00455D00" w:rsidRPr="008B5EDC" w:rsidRDefault="005C5998">
      <w:pPr>
        <w:spacing w:line="360" w:lineRule="auto"/>
        <w:ind w:right="6"/>
        <w:jc w:val="right"/>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元号</w:t>
      </w:r>
      <w:r w:rsidR="00455D00" w:rsidRPr="008B5EDC">
        <w:rPr>
          <w:rFonts w:ascii="ＭＳ ゴシック" w:eastAsia="ＭＳ ゴシック" w:hAnsi="ＭＳ ゴシック" w:hint="eastAsia"/>
          <w:sz w:val="21"/>
          <w:szCs w:val="21"/>
        </w:rPr>
        <w:t xml:space="preserve">    年    月    日</w:t>
      </w:r>
    </w:p>
    <w:p w14:paraId="6F195E1A" w14:textId="77777777" w:rsidR="00455D00" w:rsidRPr="008B5EDC" w:rsidRDefault="00455D00">
      <w:pPr>
        <w:spacing w:line="360" w:lineRule="auto"/>
        <w:ind w:right="6"/>
        <w:rPr>
          <w:rFonts w:ascii="ＭＳ ゴシック" w:eastAsia="ＭＳ ゴシック" w:hAnsi="ＭＳ ゴシック"/>
          <w:sz w:val="21"/>
          <w:szCs w:val="21"/>
        </w:rPr>
      </w:pPr>
    </w:p>
    <w:p w14:paraId="3B3C03C8" w14:textId="728DA0A1"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西日本高速道路株式会社</w:t>
      </w:r>
      <w:r w:rsidR="007A3046" w:rsidRPr="008B5EDC">
        <w:rPr>
          <w:rFonts w:ascii="ＭＳ ゴシック" w:eastAsia="ＭＳ ゴシック" w:hAnsi="ＭＳ ゴシック" w:hint="eastAsia"/>
          <w:sz w:val="21"/>
          <w:szCs w:val="21"/>
        </w:rPr>
        <w:t>関西</w:t>
      </w:r>
      <w:r w:rsidRPr="008B5EDC">
        <w:rPr>
          <w:rFonts w:ascii="ＭＳ ゴシック" w:eastAsia="ＭＳ ゴシック" w:hAnsi="ＭＳ ゴシック" w:hint="eastAsia"/>
          <w:sz w:val="21"/>
          <w:szCs w:val="21"/>
        </w:rPr>
        <w:t>支社</w:t>
      </w:r>
    </w:p>
    <w:p w14:paraId="0869DEB6" w14:textId="435038C4"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支社長    殿</w:t>
      </w:r>
    </w:p>
    <w:p w14:paraId="6091916E" w14:textId="77777777" w:rsidR="00455D00" w:rsidRPr="008B5EDC" w:rsidRDefault="00455D00">
      <w:pPr>
        <w:spacing w:line="360" w:lineRule="auto"/>
        <w:ind w:right="6"/>
        <w:rPr>
          <w:rFonts w:ascii="ＭＳ ゴシック" w:eastAsia="ＭＳ ゴシック" w:hAnsi="ＭＳ ゴシック"/>
          <w:sz w:val="21"/>
          <w:szCs w:val="21"/>
        </w:rPr>
      </w:pPr>
    </w:p>
    <w:p w14:paraId="4B851455" w14:textId="77777777" w:rsidR="00455D00" w:rsidRPr="008B5EDC" w:rsidRDefault="00455D00" w:rsidP="001A1496">
      <w:pPr>
        <w:spacing w:line="360" w:lineRule="auto"/>
        <w:ind w:right="6" w:firstLineChars="2764" w:firstLine="5804"/>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w:t>
      </w:r>
    </w:p>
    <w:p w14:paraId="4B69E5E2" w14:textId="77777777" w:rsidR="00455D00" w:rsidRPr="008B5EDC" w:rsidRDefault="00455D00">
      <w:pPr>
        <w:spacing w:line="360" w:lineRule="auto"/>
        <w:ind w:right="6"/>
        <w:jc w:val="right"/>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（代表者名） ○ ○  ○ ○    印</w:t>
      </w:r>
    </w:p>
    <w:p w14:paraId="38A4E33F" w14:textId="77777777" w:rsidR="00455D00" w:rsidRPr="008B5EDC" w:rsidRDefault="00455D00">
      <w:pPr>
        <w:spacing w:line="360" w:lineRule="auto"/>
        <w:ind w:right="6"/>
        <w:rPr>
          <w:rFonts w:ascii="ＭＳ ゴシック" w:eastAsia="ＭＳ ゴシック" w:hAnsi="ＭＳ ゴシック"/>
          <w:sz w:val="21"/>
          <w:szCs w:val="21"/>
        </w:rPr>
      </w:pPr>
    </w:p>
    <w:p w14:paraId="28AEC10E" w14:textId="77777777" w:rsidR="00455D00" w:rsidRPr="008B5EDC" w:rsidRDefault="00455D00">
      <w:pPr>
        <w:spacing w:line="360" w:lineRule="auto"/>
        <w:ind w:right="6"/>
        <w:jc w:val="center"/>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事故車等排除業務の実施に関する協定の解除について</w:t>
      </w:r>
    </w:p>
    <w:p w14:paraId="5330EF68" w14:textId="77777777" w:rsidR="00455D00" w:rsidRPr="008B5EDC" w:rsidRDefault="00455D00">
      <w:pPr>
        <w:spacing w:line="360" w:lineRule="auto"/>
        <w:ind w:right="6"/>
        <w:rPr>
          <w:rFonts w:ascii="ＭＳ ゴシック" w:eastAsia="ＭＳ ゴシック" w:hAnsi="ＭＳ ゴシック"/>
          <w:sz w:val="21"/>
          <w:szCs w:val="21"/>
        </w:rPr>
      </w:pPr>
    </w:p>
    <w:p w14:paraId="175D40E6"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w:t>
      </w:r>
      <w:r w:rsidR="005C5998" w:rsidRPr="008B5EDC">
        <w:rPr>
          <w:rFonts w:ascii="ＭＳ ゴシック" w:eastAsia="ＭＳ ゴシック" w:hAnsi="ＭＳ ゴシック" w:hint="eastAsia"/>
          <w:sz w:val="21"/>
          <w:szCs w:val="21"/>
        </w:rPr>
        <w:t>元号</w:t>
      </w:r>
      <w:r w:rsidRPr="008B5EDC">
        <w:rPr>
          <w:rFonts w:ascii="ＭＳ ゴシック" w:eastAsia="ＭＳ ゴシック" w:hAnsi="ＭＳ ゴシック" w:hint="eastAsia"/>
          <w:sz w:val="21"/>
          <w:szCs w:val="21"/>
        </w:rPr>
        <w:t>○○年○○月○○日付けで貴社と締結した「事故車等排除業務の実施に関する協定」の継続が困難となりましたので、下記のとおり同協定を解除したく、同協定書第18条第２項の規定に基づき、申し入れます。</w:t>
      </w:r>
    </w:p>
    <w:p w14:paraId="6F8F8268"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ご異議がなければ、その旨、ご回答願います。</w:t>
      </w:r>
    </w:p>
    <w:p w14:paraId="6F8ABB3A" w14:textId="77777777" w:rsidR="00455D00" w:rsidRPr="008B5EDC" w:rsidRDefault="00455D00">
      <w:pPr>
        <w:spacing w:line="360" w:lineRule="auto"/>
        <w:ind w:right="6"/>
        <w:rPr>
          <w:rFonts w:ascii="ＭＳ ゴシック" w:eastAsia="ＭＳ ゴシック" w:hAnsi="ＭＳ ゴシック"/>
          <w:sz w:val="21"/>
          <w:szCs w:val="21"/>
        </w:rPr>
      </w:pPr>
    </w:p>
    <w:p w14:paraId="383D8C31" w14:textId="77777777" w:rsidR="00455D00" w:rsidRPr="008B5EDC" w:rsidRDefault="00455D00">
      <w:pPr>
        <w:spacing w:line="360" w:lineRule="auto"/>
        <w:ind w:right="6"/>
        <w:jc w:val="center"/>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記</w:t>
      </w:r>
    </w:p>
    <w:p w14:paraId="2C3811D6"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１．排除業務実施区間</w:t>
      </w:r>
    </w:p>
    <w:p w14:paraId="7E111701"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○○自動車道  ○○インターチェンジ～○○インターチェンジ</w:t>
      </w:r>
    </w:p>
    <w:p w14:paraId="70AC8084" w14:textId="77777777" w:rsidR="00455D00"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○○自動車道  ○○インターチェンジ～○○インターチェンジ</w:t>
      </w:r>
    </w:p>
    <w:p w14:paraId="678F0054" w14:textId="77777777" w:rsidR="008B5EDC" w:rsidRPr="008B5EDC" w:rsidRDefault="008B5EDC">
      <w:pPr>
        <w:spacing w:line="360" w:lineRule="auto"/>
        <w:ind w:right="6"/>
        <w:rPr>
          <w:rFonts w:ascii="ＭＳ ゴシック" w:eastAsia="ＭＳ ゴシック" w:hAnsi="ＭＳ ゴシック"/>
          <w:sz w:val="21"/>
          <w:szCs w:val="21"/>
        </w:rPr>
      </w:pPr>
    </w:p>
    <w:p w14:paraId="24CB2B3C"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２．対象車種区分</w:t>
      </w:r>
    </w:p>
    <w:p w14:paraId="21466A33" w14:textId="77777777" w:rsidR="00455D00"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小型車</w:t>
      </w:r>
      <w:r w:rsidR="005C5998" w:rsidRPr="008B5EDC">
        <w:rPr>
          <w:rFonts w:ascii="ＭＳ ゴシック" w:eastAsia="ＭＳ ゴシック" w:hAnsi="ＭＳ ゴシック" w:hint="eastAsia"/>
          <w:sz w:val="21"/>
          <w:szCs w:val="21"/>
        </w:rPr>
        <w:t>／大型車</w:t>
      </w:r>
    </w:p>
    <w:p w14:paraId="7D652D7E" w14:textId="77777777" w:rsidR="008B5EDC" w:rsidRPr="008B5EDC" w:rsidRDefault="008B5EDC">
      <w:pPr>
        <w:spacing w:line="360" w:lineRule="auto"/>
        <w:ind w:right="6"/>
        <w:rPr>
          <w:rFonts w:ascii="ＭＳ ゴシック" w:eastAsia="ＭＳ ゴシック" w:hAnsi="ＭＳ ゴシック"/>
          <w:sz w:val="21"/>
          <w:szCs w:val="21"/>
        </w:rPr>
      </w:pPr>
    </w:p>
    <w:p w14:paraId="2564F25B"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３．担当事務所</w:t>
      </w:r>
    </w:p>
    <w:p w14:paraId="2CB26001" w14:textId="77777777" w:rsidR="00455D00"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w:t>
      </w:r>
      <w:r w:rsidR="005C5998" w:rsidRPr="008B5EDC">
        <w:rPr>
          <w:rFonts w:ascii="ＭＳ ゴシック" w:eastAsia="ＭＳ ゴシック" w:hAnsi="ＭＳ ゴシック" w:hint="eastAsia"/>
          <w:sz w:val="21"/>
          <w:szCs w:val="21"/>
        </w:rPr>
        <w:t>道路</w:t>
      </w:r>
      <w:r w:rsidRPr="008B5EDC">
        <w:rPr>
          <w:rFonts w:ascii="ＭＳ ゴシック" w:eastAsia="ＭＳ ゴシック" w:hAnsi="ＭＳ ゴシック" w:hint="eastAsia"/>
          <w:sz w:val="21"/>
          <w:szCs w:val="21"/>
        </w:rPr>
        <w:t>事務所</w:t>
      </w:r>
    </w:p>
    <w:p w14:paraId="3286AFF4" w14:textId="77777777" w:rsidR="008B5EDC" w:rsidRPr="008B5EDC" w:rsidRDefault="008B5EDC">
      <w:pPr>
        <w:spacing w:line="360" w:lineRule="auto"/>
        <w:ind w:right="6"/>
        <w:rPr>
          <w:rFonts w:ascii="ＭＳ ゴシック" w:eastAsia="ＭＳ ゴシック" w:hAnsi="ＭＳ ゴシック"/>
          <w:sz w:val="21"/>
          <w:szCs w:val="21"/>
        </w:rPr>
      </w:pPr>
    </w:p>
    <w:p w14:paraId="5219E320"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４．協定の解除理由</w:t>
      </w:r>
    </w:p>
    <w:p w14:paraId="462B1785" w14:textId="77777777" w:rsidR="00455D00" w:rsidRPr="008B5EDC" w:rsidRDefault="00455D00">
      <w:pPr>
        <w:spacing w:line="360" w:lineRule="auto"/>
        <w:ind w:right="6"/>
        <w:rPr>
          <w:rFonts w:ascii="ＭＳ ゴシック" w:eastAsia="ＭＳ ゴシック" w:hAnsi="ＭＳ ゴシック"/>
          <w:sz w:val="21"/>
          <w:szCs w:val="21"/>
        </w:rPr>
      </w:pPr>
    </w:p>
    <w:p w14:paraId="7E321B6F"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５．協定解除時期</w:t>
      </w:r>
    </w:p>
    <w:p w14:paraId="63537486" w14:textId="77777777" w:rsidR="00455D00" w:rsidRPr="008B5EDC" w:rsidRDefault="00455D00">
      <w:pPr>
        <w:spacing w:line="360" w:lineRule="auto"/>
        <w:ind w:right="6"/>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 xml:space="preserve">        </w:t>
      </w:r>
      <w:r w:rsidR="005C5998" w:rsidRPr="008B5EDC">
        <w:rPr>
          <w:rFonts w:ascii="ＭＳ ゴシック" w:eastAsia="ＭＳ ゴシック" w:hAnsi="ＭＳ ゴシック" w:hint="eastAsia"/>
          <w:sz w:val="21"/>
          <w:szCs w:val="21"/>
        </w:rPr>
        <w:t>元号</w:t>
      </w:r>
      <w:r w:rsidRPr="008B5EDC">
        <w:rPr>
          <w:rFonts w:ascii="ＭＳ ゴシック" w:eastAsia="ＭＳ ゴシック" w:hAnsi="ＭＳ ゴシック" w:hint="eastAsia"/>
          <w:sz w:val="21"/>
          <w:szCs w:val="21"/>
        </w:rPr>
        <w:t>○○年○○月○○日</w:t>
      </w:r>
    </w:p>
    <w:p w14:paraId="13AA149F" w14:textId="77777777" w:rsidR="00455D00" w:rsidRPr="008B5EDC" w:rsidRDefault="00455D00">
      <w:pPr>
        <w:spacing w:line="360" w:lineRule="auto"/>
        <w:ind w:right="6"/>
        <w:rPr>
          <w:rFonts w:ascii="ＭＳ ゴシック" w:eastAsia="ＭＳ ゴシック" w:hAnsi="ＭＳ ゴシック"/>
          <w:sz w:val="21"/>
          <w:szCs w:val="21"/>
        </w:rPr>
      </w:pPr>
    </w:p>
    <w:p w14:paraId="7EE5C65D" w14:textId="77777777" w:rsidR="00455D00" w:rsidRPr="008B5EDC" w:rsidRDefault="00455D00" w:rsidP="008B5EDC">
      <w:pPr>
        <w:spacing w:line="360" w:lineRule="auto"/>
        <w:ind w:right="6"/>
        <w:jc w:val="right"/>
        <w:rPr>
          <w:rFonts w:ascii="ＭＳ ゴシック" w:eastAsia="ＭＳ ゴシック" w:hAnsi="ＭＳ ゴシック"/>
          <w:sz w:val="21"/>
          <w:szCs w:val="21"/>
        </w:rPr>
      </w:pPr>
      <w:r w:rsidRPr="008B5EDC">
        <w:rPr>
          <w:rFonts w:ascii="ＭＳ ゴシック" w:eastAsia="ＭＳ ゴシック" w:hAnsi="ＭＳ ゴシック" w:hint="eastAsia"/>
          <w:sz w:val="21"/>
          <w:szCs w:val="21"/>
        </w:rPr>
        <w:t>以    上</w:t>
      </w:r>
    </w:p>
    <w:p w14:paraId="4FF7DD3D" w14:textId="77777777" w:rsidR="00455D00" w:rsidRPr="008B5EDC" w:rsidRDefault="00455D00">
      <w:pPr>
        <w:rPr>
          <w:rFonts w:ascii="ＭＳ ゴシック" w:eastAsia="ＭＳ ゴシック" w:hAnsi="ＭＳ ゴシック"/>
          <w:sz w:val="21"/>
          <w:szCs w:val="21"/>
        </w:rPr>
      </w:pPr>
    </w:p>
    <w:sectPr w:rsidR="00455D00" w:rsidRPr="008B5EDC">
      <w:pgSz w:w="11910" w:h="16845" w:code="9"/>
      <w:pgMar w:top="1134" w:right="1701" w:bottom="851" w:left="1701" w:header="851" w:footer="992" w:gutter="0"/>
      <w:cols w:space="425"/>
      <w:docGrid w:type="lines" w:linePitch="2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27E88" w14:textId="77777777" w:rsidR="00213776" w:rsidRDefault="00213776" w:rsidP="0009796D">
      <w:r>
        <w:separator/>
      </w:r>
    </w:p>
  </w:endnote>
  <w:endnote w:type="continuationSeparator" w:id="0">
    <w:p w14:paraId="76BE7515" w14:textId="77777777" w:rsidR="00213776" w:rsidRDefault="00213776" w:rsidP="00097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FX リョービ 本明朝-L">
    <w:altName w:val="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F45F3" w14:textId="77777777" w:rsidR="00213776" w:rsidRDefault="00213776" w:rsidP="0009796D">
      <w:r>
        <w:separator/>
      </w:r>
    </w:p>
  </w:footnote>
  <w:footnote w:type="continuationSeparator" w:id="0">
    <w:p w14:paraId="2C448168" w14:textId="77777777" w:rsidR="00213776" w:rsidRDefault="00213776" w:rsidP="000979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A1470"/>
    <w:multiLevelType w:val="hybridMultilevel"/>
    <w:tmpl w:val="DE2245D2"/>
    <w:lvl w:ilvl="0" w:tplc="A5508564">
      <w:start w:val="21"/>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B557D2A"/>
    <w:multiLevelType w:val="hybridMultilevel"/>
    <w:tmpl w:val="D8E43442"/>
    <w:lvl w:ilvl="0" w:tplc="D89C58FA">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ECC49BB"/>
    <w:multiLevelType w:val="hybridMultilevel"/>
    <w:tmpl w:val="905227F4"/>
    <w:lvl w:ilvl="0" w:tplc="3C12E910">
      <w:start w:val="3"/>
      <w:numFmt w:val="bullet"/>
      <w:lvlText w:val="○"/>
      <w:lvlJc w:val="left"/>
      <w:pPr>
        <w:tabs>
          <w:tab w:val="num" w:pos="765"/>
        </w:tabs>
        <w:ind w:left="765" w:hanging="360"/>
      </w:pPr>
      <w:rPr>
        <w:rFonts w:ascii="Times New Roman" w:eastAsia="ＭＳ 明朝" w:hAnsi="Times New Roman" w:cs="Times New Roman" w:hint="default"/>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3" w15:restartNumberingAfterBreak="0">
    <w:nsid w:val="4D3231D0"/>
    <w:multiLevelType w:val="hybridMultilevel"/>
    <w:tmpl w:val="F3E4F91E"/>
    <w:lvl w:ilvl="0" w:tplc="5F48DAEA">
      <w:start w:val="8"/>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EBC40F6"/>
    <w:multiLevelType w:val="hybridMultilevel"/>
    <w:tmpl w:val="B11AE61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5468553">
    <w:abstractNumId w:val="0"/>
  </w:num>
  <w:num w:numId="2" w16cid:durableId="897866334">
    <w:abstractNumId w:val="3"/>
  </w:num>
  <w:num w:numId="3" w16cid:durableId="1651865932">
    <w:abstractNumId w:val="2"/>
  </w:num>
  <w:num w:numId="4" w16cid:durableId="1704402181">
    <w:abstractNumId w:val="1"/>
  </w:num>
  <w:num w:numId="5" w16cid:durableId="13585046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defaultTabStop w:val="851"/>
  <w:doNotHyphenateCaps/>
  <w:drawingGridHorizontalSpacing w:val="100"/>
  <w:drawingGridVerticalSpacing w:val="279"/>
  <w:displayHorizontalDrawingGridEvery w:val="0"/>
  <w:characterSpacingControl w:val="compressPunctuation"/>
  <w:noLineBreaksAfter w:lang="ja-JP" w:val="$([\{‘“〈《「『【〔＄（［｛｢￡￥"/>
  <w:noLineBreaksBefore w:lang="ja-JP" w:val="!%),.:;?]}°’”‰′″℃、。々〉》」』】〕゛゜ゝゞ・ヽヾ！％），．：；？］｝｡｣､･ﾞﾟ￠"/>
  <w:hdrShapeDefaults>
    <o:shapedefaults v:ext="edit" spidmax="440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09796D"/>
    <w:rsid w:val="00002B6E"/>
    <w:rsid w:val="000461A5"/>
    <w:rsid w:val="0008064B"/>
    <w:rsid w:val="00082E9C"/>
    <w:rsid w:val="0009796D"/>
    <w:rsid w:val="000E077A"/>
    <w:rsid w:val="00164582"/>
    <w:rsid w:val="001A1496"/>
    <w:rsid w:val="001B19E7"/>
    <w:rsid w:val="001C1F70"/>
    <w:rsid w:val="001C2C27"/>
    <w:rsid w:val="001E03BB"/>
    <w:rsid w:val="00213776"/>
    <w:rsid w:val="00287CC9"/>
    <w:rsid w:val="00293AA3"/>
    <w:rsid w:val="002A0800"/>
    <w:rsid w:val="002B59FB"/>
    <w:rsid w:val="002F6670"/>
    <w:rsid w:val="00305631"/>
    <w:rsid w:val="00316DEE"/>
    <w:rsid w:val="00346778"/>
    <w:rsid w:val="003717F2"/>
    <w:rsid w:val="003C401A"/>
    <w:rsid w:val="003F1389"/>
    <w:rsid w:val="00400CDA"/>
    <w:rsid w:val="00455D00"/>
    <w:rsid w:val="0046038B"/>
    <w:rsid w:val="00486FD7"/>
    <w:rsid w:val="004A1B29"/>
    <w:rsid w:val="00526915"/>
    <w:rsid w:val="005C5998"/>
    <w:rsid w:val="005E5DC3"/>
    <w:rsid w:val="005E7595"/>
    <w:rsid w:val="00600C69"/>
    <w:rsid w:val="0061743A"/>
    <w:rsid w:val="006220FF"/>
    <w:rsid w:val="00631EF3"/>
    <w:rsid w:val="00684EB0"/>
    <w:rsid w:val="00695FAB"/>
    <w:rsid w:val="006A48C0"/>
    <w:rsid w:val="006C3FB1"/>
    <w:rsid w:val="006D09A0"/>
    <w:rsid w:val="006D0ADA"/>
    <w:rsid w:val="006D625E"/>
    <w:rsid w:val="0070623F"/>
    <w:rsid w:val="00712871"/>
    <w:rsid w:val="007414B1"/>
    <w:rsid w:val="00766A3A"/>
    <w:rsid w:val="007A3046"/>
    <w:rsid w:val="007A72E3"/>
    <w:rsid w:val="007D3C28"/>
    <w:rsid w:val="00844728"/>
    <w:rsid w:val="008558CB"/>
    <w:rsid w:val="00877492"/>
    <w:rsid w:val="008818D6"/>
    <w:rsid w:val="00884EA9"/>
    <w:rsid w:val="0089122E"/>
    <w:rsid w:val="008B5EDC"/>
    <w:rsid w:val="008E2980"/>
    <w:rsid w:val="009172EC"/>
    <w:rsid w:val="00931161"/>
    <w:rsid w:val="00952771"/>
    <w:rsid w:val="00994075"/>
    <w:rsid w:val="009A0E1D"/>
    <w:rsid w:val="009B30C3"/>
    <w:rsid w:val="009D1EA0"/>
    <w:rsid w:val="009F6148"/>
    <w:rsid w:val="00A135A7"/>
    <w:rsid w:val="00AC2250"/>
    <w:rsid w:val="00AC463D"/>
    <w:rsid w:val="00AF0CF7"/>
    <w:rsid w:val="00AF6D6C"/>
    <w:rsid w:val="00B36C64"/>
    <w:rsid w:val="00B40BF4"/>
    <w:rsid w:val="00B66E44"/>
    <w:rsid w:val="00B94D43"/>
    <w:rsid w:val="00BA3BEB"/>
    <w:rsid w:val="00BF3E4F"/>
    <w:rsid w:val="00C34897"/>
    <w:rsid w:val="00C44A94"/>
    <w:rsid w:val="00C71D19"/>
    <w:rsid w:val="00C7320F"/>
    <w:rsid w:val="00C74205"/>
    <w:rsid w:val="00CB29A6"/>
    <w:rsid w:val="00CC6C8E"/>
    <w:rsid w:val="00CF2897"/>
    <w:rsid w:val="00D0103C"/>
    <w:rsid w:val="00D16D7A"/>
    <w:rsid w:val="00D57A06"/>
    <w:rsid w:val="00D60395"/>
    <w:rsid w:val="00D60A9E"/>
    <w:rsid w:val="00D6204F"/>
    <w:rsid w:val="00D70E6A"/>
    <w:rsid w:val="00DA6EAB"/>
    <w:rsid w:val="00DB18B5"/>
    <w:rsid w:val="00DF4734"/>
    <w:rsid w:val="00E20383"/>
    <w:rsid w:val="00E25427"/>
    <w:rsid w:val="00E34FC6"/>
    <w:rsid w:val="00E6016A"/>
    <w:rsid w:val="00E7050F"/>
    <w:rsid w:val="00E85317"/>
    <w:rsid w:val="00EE6BAA"/>
    <w:rsid w:val="00F73F82"/>
    <w:rsid w:val="00FC29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v:textbox inset="5.85pt,.7pt,5.85pt,.7pt"/>
    </o:shapedefaults>
    <o:shapelayout v:ext="edit">
      <o:idmap v:ext="edit" data="1"/>
    </o:shapelayout>
  </w:shapeDefaults>
  <w:decimalSymbol w:val="."/>
  <w:listSeparator w:val=","/>
  <w14:docId w14:val="00EA5FB0"/>
  <w15:chartTrackingRefBased/>
  <w15:docId w15:val="{E72595EE-BAB3-4EBF-85B6-D381A0D8C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FX リョービ 本明朝-L"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eastAsia="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書式なし1"/>
    <w:basedOn w:val="a"/>
    <w:rPr>
      <w:rFonts w:hAnsi="Courier New"/>
      <w:sz w:val="21"/>
    </w:rPr>
  </w:style>
  <w:style w:type="paragraph" w:styleId="a3">
    <w:name w:val="Body Text Indent"/>
    <w:basedOn w:val="a"/>
    <w:semiHidden/>
    <w:pPr>
      <w:spacing w:line="360" w:lineRule="auto"/>
      <w:ind w:left="200" w:hanging="200"/>
    </w:pPr>
    <w:rPr>
      <w:rFonts w:ascii="ＭＳ ゴシック" w:eastAsia="ＭＳ ゴシック" w:hAnsi="ＭＳ ゴシック"/>
      <w:sz w:val="21"/>
    </w:rPr>
  </w:style>
  <w:style w:type="paragraph" w:styleId="a4">
    <w:name w:val="Closing"/>
    <w:basedOn w:val="a"/>
    <w:semiHidden/>
    <w:pPr>
      <w:jc w:val="right"/>
    </w:pPr>
  </w:style>
  <w:style w:type="paragraph" w:styleId="a5">
    <w:name w:val="Note Heading"/>
    <w:basedOn w:val="a"/>
    <w:next w:val="a"/>
    <w:semiHidden/>
    <w:pPr>
      <w:jc w:val="center"/>
    </w:pPr>
  </w:style>
  <w:style w:type="paragraph" w:styleId="a6">
    <w:name w:val="header"/>
    <w:basedOn w:val="a"/>
    <w:link w:val="a7"/>
    <w:uiPriority w:val="99"/>
    <w:unhideWhenUsed/>
    <w:rsid w:val="0009796D"/>
    <w:pPr>
      <w:tabs>
        <w:tab w:val="center" w:pos="4252"/>
        <w:tab w:val="right" w:pos="8504"/>
      </w:tabs>
      <w:snapToGrid w:val="0"/>
    </w:pPr>
  </w:style>
  <w:style w:type="character" w:customStyle="1" w:styleId="a7">
    <w:name w:val="ヘッダー (文字)"/>
    <w:link w:val="a6"/>
    <w:uiPriority w:val="99"/>
    <w:rsid w:val="0009796D"/>
    <w:rPr>
      <w:rFonts w:ascii="ＭＳ 明朝" w:eastAsia="ＭＳ 明朝"/>
      <w:kern w:val="2"/>
    </w:rPr>
  </w:style>
  <w:style w:type="paragraph" w:styleId="a8">
    <w:name w:val="footer"/>
    <w:basedOn w:val="a"/>
    <w:link w:val="a9"/>
    <w:uiPriority w:val="99"/>
    <w:unhideWhenUsed/>
    <w:rsid w:val="0009796D"/>
    <w:pPr>
      <w:tabs>
        <w:tab w:val="center" w:pos="4252"/>
        <w:tab w:val="right" w:pos="8504"/>
      </w:tabs>
      <w:snapToGrid w:val="0"/>
    </w:pPr>
  </w:style>
  <w:style w:type="character" w:customStyle="1" w:styleId="a9">
    <w:name w:val="フッター (文字)"/>
    <w:link w:val="a8"/>
    <w:uiPriority w:val="99"/>
    <w:rsid w:val="0009796D"/>
    <w:rPr>
      <w:rFonts w:ascii="ＭＳ 明朝" w:eastAsia="ＭＳ 明朝"/>
      <w:kern w:val="2"/>
    </w:rPr>
  </w:style>
  <w:style w:type="paragraph" w:styleId="aa">
    <w:name w:val="Balloon Text"/>
    <w:basedOn w:val="a"/>
    <w:link w:val="ab"/>
    <w:uiPriority w:val="99"/>
    <w:semiHidden/>
    <w:unhideWhenUsed/>
    <w:rsid w:val="001E03BB"/>
    <w:rPr>
      <w:rFonts w:ascii="Arial" w:eastAsia="ＭＳ ゴシック" w:hAnsi="Arial"/>
      <w:sz w:val="18"/>
      <w:szCs w:val="18"/>
    </w:rPr>
  </w:style>
  <w:style w:type="character" w:customStyle="1" w:styleId="ab">
    <w:name w:val="吹き出し (文字)"/>
    <w:link w:val="aa"/>
    <w:uiPriority w:val="99"/>
    <w:semiHidden/>
    <w:rsid w:val="001E03BB"/>
    <w:rPr>
      <w:rFonts w:ascii="Arial" w:eastAsia="ＭＳ ゴシック" w:hAnsi="Arial" w:cs="Times New Roman"/>
      <w:kern w:val="2"/>
      <w:sz w:val="18"/>
      <w:szCs w:val="18"/>
    </w:rPr>
  </w:style>
  <w:style w:type="character" w:styleId="ac">
    <w:name w:val="annotation reference"/>
    <w:basedOn w:val="a0"/>
    <w:uiPriority w:val="99"/>
    <w:semiHidden/>
    <w:unhideWhenUsed/>
    <w:rsid w:val="0061743A"/>
    <w:rPr>
      <w:sz w:val="18"/>
      <w:szCs w:val="18"/>
    </w:rPr>
  </w:style>
  <w:style w:type="paragraph" w:styleId="ad">
    <w:name w:val="annotation text"/>
    <w:basedOn w:val="a"/>
    <w:link w:val="ae"/>
    <w:uiPriority w:val="99"/>
    <w:semiHidden/>
    <w:unhideWhenUsed/>
    <w:rsid w:val="0061743A"/>
    <w:pPr>
      <w:jc w:val="left"/>
    </w:pPr>
  </w:style>
  <w:style w:type="character" w:customStyle="1" w:styleId="ae">
    <w:name w:val="コメント文字列 (文字)"/>
    <w:basedOn w:val="a0"/>
    <w:link w:val="ad"/>
    <w:uiPriority w:val="99"/>
    <w:semiHidden/>
    <w:rsid w:val="0061743A"/>
    <w:rPr>
      <w:rFonts w:ascii="ＭＳ 明朝" w:eastAsia="ＭＳ 明朝"/>
      <w:kern w:val="2"/>
    </w:rPr>
  </w:style>
  <w:style w:type="paragraph" w:styleId="af">
    <w:name w:val="annotation subject"/>
    <w:basedOn w:val="ad"/>
    <w:next w:val="ad"/>
    <w:link w:val="af0"/>
    <w:uiPriority w:val="99"/>
    <w:semiHidden/>
    <w:unhideWhenUsed/>
    <w:rsid w:val="0061743A"/>
    <w:rPr>
      <w:b/>
      <w:bCs/>
    </w:rPr>
  </w:style>
  <w:style w:type="character" w:customStyle="1" w:styleId="af0">
    <w:name w:val="コメント内容 (文字)"/>
    <w:basedOn w:val="ae"/>
    <w:link w:val="af"/>
    <w:uiPriority w:val="99"/>
    <w:semiHidden/>
    <w:rsid w:val="0061743A"/>
    <w:rPr>
      <w:rFonts w:ascii="ＭＳ 明朝" w:eastAsia="ＭＳ 明朝"/>
      <w:b/>
      <w:bCs/>
      <w:kern w:val="2"/>
    </w:rPr>
  </w:style>
  <w:style w:type="paragraph" w:styleId="af1">
    <w:name w:val="List Paragraph"/>
    <w:basedOn w:val="a"/>
    <w:uiPriority w:val="34"/>
    <w:qFormat/>
    <w:rsid w:val="00DA6E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737</TotalTime>
  <Pages>11</Pages>
  <Words>7384</Words>
  <Characters>679</Characters>
  <Application>Microsoft Office Word</Application>
  <DocSecurity>0</DocSecurity>
  <Lines>5</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〇事故車等排除業務に係る協定締結会社選定事務取扱要領の制定について</vt:lpstr>
      <vt:lpstr>〇事故車等排除業務に係る協定締結会社選定事務取扱要領の制定について</vt:lpstr>
    </vt:vector>
  </TitlesOfParts>
  <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〇事故車等排除業務に係る協定締結会社選定事務取扱要領の制定について</dc:title>
  <dc:subject/>
  <dc:creator>日本道路公団</dc:creator>
  <cp:keywords/>
  <dc:description/>
  <cp:lastModifiedBy>源 真二／西日本高速道路（株）</cp:lastModifiedBy>
  <cp:revision>42</cp:revision>
  <cp:lastPrinted>2019-09-27T06:07:00Z</cp:lastPrinted>
  <dcterms:created xsi:type="dcterms:W3CDTF">2021-12-13T06:00:00Z</dcterms:created>
  <dcterms:modified xsi:type="dcterms:W3CDTF">2025-12-21T23:31:00Z</dcterms:modified>
</cp:coreProperties>
</file>